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2709" w:rsidRDefault="005B2709" w:rsidP="005B2709">
      <w:pPr>
        <w:keepNext w:val="0"/>
        <w:keepLines w:val="0"/>
        <w:autoSpaceDE w:val="0"/>
        <w:autoSpaceDN w:val="0"/>
        <w:adjustRightInd w:val="0"/>
        <w:spacing w:before="0" w:line="240" w:lineRule="auto"/>
        <w:rPr>
          <w:rFonts w:ascii="Tahoma" w:eastAsiaTheme="minorHAnsi" w:hAnsi="Tahoma" w:cs="Tahoma"/>
          <w:color w:val="auto"/>
          <w:sz w:val="20"/>
          <w:szCs w:val="20"/>
        </w:rPr>
      </w:pPr>
      <w:r>
        <w:rPr>
          <w:rFonts w:ascii="Tahoma" w:eastAsiaTheme="minorHAnsi" w:hAnsi="Tahoma" w:cs="Tahoma"/>
          <w:color w:val="auto"/>
          <w:sz w:val="20"/>
          <w:szCs w:val="20"/>
        </w:rPr>
        <w:t xml:space="preserve">Документ предоставлен </w:t>
      </w:r>
      <w:hyperlink r:id="rId5" w:history="1">
        <w:r>
          <w:rPr>
            <w:rFonts w:ascii="Tahoma" w:eastAsiaTheme="minorHAnsi" w:hAnsi="Tahoma" w:cs="Tahoma"/>
            <w:color w:val="0000FF"/>
            <w:sz w:val="20"/>
            <w:szCs w:val="20"/>
          </w:rPr>
          <w:t>КонсультантПлюс</w:t>
        </w:r>
      </w:hyperlink>
      <w:r>
        <w:rPr>
          <w:rFonts w:ascii="Tahoma" w:eastAsiaTheme="minorHAnsi" w:hAnsi="Tahoma" w:cs="Tahoma"/>
          <w:color w:val="auto"/>
          <w:sz w:val="20"/>
          <w:szCs w:val="20"/>
        </w:rPr>
        <w:br/>
      </w:r>
    </w:p>
    <w:p w:rsidR="005B2709" w:rsidRDefault="005B2709" w:rsidP="005B2709">
      <w:pPr>
        <w:autoSpaceDE w:val="0"/>
        <w:autoSpaceDN w:val="0"/>
        <w:adjustRightInd w:val="0"/>
        <w:spacing w:after="0" w:line="240" w:lineRule="auto"/>
        <w:outlineLvl w:val="0"/>
        <w:rPr>
          <w:rFonts w:ascii="Arial" w:hAnsi="Arial" w:cs="Arial"/>
          <w:sz w:val="20"/>
          <w:szCs w:val="20"/>
        </w:rPr>
      </w:pP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ДЕПАРТАМЕНТ СОЦИАЛЬНОЙ ЗАЩИТЫ НАСЕЛЕНИЯ</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ЯМАЛО-НЕНЕЦКОГО АВТОНОМНОГО ОКРУГА</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ПРИКАЗ</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от 27 февраля 2019 г. N 64-ОД</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ОБ УТВЕРЖДЕНИИ АДМИНИСТРАТИВНОГО РЕГЛАМЕНТА ДЕПАРТАМЕНТА</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СОЦИАЛЬНОЙ ЗАЩИТЫ НАСЕЛЕНИЯ ЯМАЛО-НЕНЕЦКОГО АВТОНОМНОГО</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ОКРУГА ПО ПРЕДОСТАВЛЕНИЮ ГОСУДАРСТВЕННОЙ УСЛУГИ "ВОЗМЕЩЕНИЕ</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РАСХОДОВ ЗА САМОСТОЯТЕЛЬНО ПРИОБРЕТЕННУЮ НЕРАБОТАЮЩИМ</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ГРАЖДАНИНОМ (ЖЕНЩИНОЙ, ДОСТИГШЕЙ ВОЗРАСТА 55 ЛЕТ И СТАРШЕ,</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МУЖЧИНОЙ, ДОСТИГШИМ ВОЗРАСТА 60 ЛЕТ И СТАРШЕ), ПОСТОЯННО</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ПРОЖИВАЮЩИМ НА ТЕРРИТОРИИ ЯМАЛО-НЕНЕЦКОГО АВТОНОМНОГО ОКРУГА</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 НЕ ОТНОСЯЩИМСЯ К ОТДЕЛЬНЫМ КАТЕГОРИЯМ ГРАЖДАН, ИМЕЮЩИМ</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ПРАВО НА ПРЕДОСТАВЛЕНИЕ ПУТЕВКИ НА САНАТОРНО-КУРОРТНОЕ</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ЛЕЧЕНИЕ В СООТВЕТСТВИИ С ФЕДЕРАЛЬНЫМ ЗАКОНОДАТЕЛЬСТВОМ ЛИБО</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ОБЕСПЕЧЕНИЕ ПУТЕВКОЙ (ВОЗМЕЩЕНИЕ РАСХОДОВ ПО ОПЛАТЕ ПУТЕВКИ)</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НА САНАТОРНО-КУРОРТНОЕ ЛЕЧЕНИЕ В СООТВЕТСТВИИ</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 ЗАКОНОДАТЕЛЬСТВОМ ЯМАЛО-НЕНЕЦКОГО АВТОНОМНОГО ОКРУГА,</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ПУТЕВКУ"</w:t>
      </w:r>
    </w:p>
    <w:p w:rsidR="005B2709" w:rsidRDefault="005B2709" w:rsidP="005B2709">
      <w:pPr>
        <w:autoSpaceDE w:val="0"/>
        <w:autoSpaceDN w:val="0"/>
        <w:adjustRightInd w:val="0"/>
        <w:spacing w:after="0" w:line="240" w:lineRule="auto"/>
        <w:jc w:val="center"/>
        <w:rPr>
          <w:rFonts w:ascii="Arial" w:hAnsi="Arial" w:cs="Arial"/>
          <w:sz w:val="20"/>
          <w:szCs w:val="20"/>
        </w:rPr>
      </w:pPr>
    </w:p>
    <w:p w:rsidR="005B2709" w:rsidRDefault="005B2709" w:rsidP="005B270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соответствии с Федеральным </w:t>
      </w:r>
      <w:hyperlink r:id="rId6" w:history="1">
        <w:r>
          <w:rPr>
            <w:rFonts w:ascii="Arial" w:hAnsi="Arial" w:cs="Arial"/>
            <w:color w:val="0000FF"/>
            <w:sz w:val="20"/>
            <w:szCs w:val="20"/>
          </w:rPr>
          <w:t>законом</w:t>
        </w:r>
      </w:hyperlink>
      <w:r>
        <w:rPr>
          <w:rFonts w:ascii="Arial" w:hAnsi="Arial" w:cs="Arial"/>
          <w:sz w:val="20"/>
          <w:szCs w:val="20"/>
        </w:rPr>
        <w:t xml:space="preserve"> от 27 июля 2010 года N 210-ФЗ "Об организации предоставления государственных и муниципальных услуг" приказываю:</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Утвердить прилагаемый Административный </w:t>
      </w:r>
      <w:hyperlink w:anchor="Par40" w:history="1">
        <w:r>
          <w:rPr>
            <w:rFonts w:ascii="Arial" w:hAnsi="Arial" w:cs="Arial"/>
            <w:color w:val="0000FF"/>
            <w:sz w:val="20"/>
            <w:szCs w:val="20"/>
          </w:rPr>
          <w:t>регламент</w:t>
        </w:r>
      </w:hyperlink>
      <w:r>
        <w:rPr>
          <w:rFonts w:ascii="Arial" w:hAnsi="Arial" w:cs="Arial"/>
          <w:sz w:val="20"/>
          <w:szCs w:val="20"/>
        </w:rPr>
        <w:t xml:space="preserve"> департамента социальной защиты населения Ямало-Ненецкого автономного округа по предоставлению государственной услуги "Возмещение расходов за самостоятельно приобретенную неработающим гражданином (женщиной, достигшей возраста 55 лет и старше, мужчиной, достигшим возраста 60 лет и старше), постоянно проживающим на территории Ямало-Ненецкого автономного округа и не относящимся к отдельным категориям граждан, имеющим право на предоставление путевки на санаторно-курортное лечение в соответствии с федеральным законодательством либо обеспечение путевкой (возмещение расходов по оплате путевки) на санаторно-курортное лечение в соответствии с законодательством Ямало-Ненецкого автономного округа, путевку".</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Настоящий приказ распространяется на правоотношения, возникшие с 01 февраля 2019 года.</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Контроль за исполнением настоящего приказа оставляю за собой.</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Директор департамента</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Е.В.КАРПОВА</w:t>
      </w:r>
    </w:p>
    <w:p w:rsidR="005B2709" w:rsidRDefault="005B2709" w:rsidP="005B2709">
      <w:pPr>
        <w:autoSpaceDE w:val="0"/>
        <w:autoSpaceDN w:val="0"/>
        <w:adjustRightInd w:val="0"/>
        <w:spacing w:after="0" w:line="240" w:lineRule="auto"/>
        <w:rPr>
          <w:rFonts w:ascii="Arial" w:hAnsi="Arial" w:cs="Arial"/>
          <w:sz w:val="20"/>
          <w:szCs w:val="20"/>
        </w:rPr>
      </w:pPr>
    </w:p>
    <w:p w:rsidR="005B2709" w:rsidRDefault="005B2709" w:rsidP="005B2709">
      <w:pPr>
        <w:autoSpaceDE w:val="0"/>
        <w:autoSpaceDN w:val="0"/>
        <w:adjustRightInd w:val="0"/>
        <w:spacing w:after="0" w:line="240" w:lineRule="auto"/>
        <w:rPr>
          <w:rFonts w:ascii="Arial" w:hAnsi="Arial" w:cs="Arial"/>
          <w:sz w:val="20"/>
          <w:szCs w:val="20"/>
        </w:rPr>
      </w:pPr>
    </w:p>
    <w:p w:rsidR="005B2709" w:rsidRDefault="005B2709" w:rsidP="005B2709">
      <w:pPr>
        <w:autoSpaceDE w:val="0"/>
        <w:autoSpaceDN w:val="0"/>
        <w:adjustRightInd w:val="0"/>
        <w:spacing w:after="0" w:line="240" w:lineRule="auto"/>
        <w:rPr>
          <w:rFonts w:ascii="Arial" w:hAnsi="Arial" w:cs="Arial"/>
          <w:sz w:val="20"/>
          <w:szCs w:val="20"/>
        </w:rPr>
      </w:pPr>
    </w:p>
    <w:p w:rsidR="005B2709" w:rsidRDefault="005B2709" w:rsidP="005B2709">
      <w:pPr>
        <w:autoSpaceDE w:val="0"/>
        <w:autoSpaceDN w:val="0"/>
        <w:adjustRightInd w:val="0"/>
        <w:spacing w:after="0" w:line="240" w:lineRule="auto"/>
        <w:rPr>
          <w:rFonts w:ascii="Arial" w:hAnsi="Arial" w:cs="Arial"/>
          <w:sz w:val="20"/>
          <w:szCs w:val="20"/>
        </w:rPr>
      </w:pPr>
    </w:p>
    <w:p w:rsidR="005B2709" w:rsidRDefault="005B2709" w:rsidP="005B2709">
      <w:pPr>
        <w:autoSpaceDE w:val="0"/>
        <w:autoSpaceDN w:val="0"/>
        <w:adjustRightInd w:val="0"/>
        <w:spacing w:after="0" w:line="240" w:lineRule="auto"/>
        <w:rPr>
          <w:rFonts w:ascii="Arial" w:hAnsi="Arial" w:cs="Arial"/>
          <w:sz w:val="20"/>
          <w:szCs w:val="20"/>
        </w:rPr>
      </w:pPr>
    </w:p>
    <w:p w:rsidR="005B2709" w:rsidRDefault="005B2709" w:rsidP="005B2709">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Утвержден</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приказом департамента</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социальной защиты населения</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Ямало-Ненецкого автономного округа</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от 27 февраля 2019 года N 64-ОД</w:t>
      </w:r>
    </w:p>
    <w:p w:rsidR="005B2709" w:rsidRDefault="005B2709" w:rsidP="005B2709">
      <w:pPr>
        <w:autoSpaceDE w:val="0"/>
        <w:autoSpaceDN w:val="0"/>
        <w:adjustRightInd w:val="0"/>
        <w:spacing w:after="0" w:line="240" w:lineRule="auto"/>
        <w:rPr>
          <w:rFonts w:ascii="Arial" w:hAnsi="Arial" w:cs="Arial"/>
          <w:sz w:val="20"/>
          <w:szCs w:val="20"/>
        </w:rPr>
      </w:pP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bookmarkStart w:id="0" w:name="Par40"/>
      <w:bookmarkEnd w:id="0"/>
      <w:r>
        <w:rPr>
          <w:rFonts w:ascii="Arial" w:eastAsiaTheme="minorHAnsi" w:hAnsi="Arial" w:cs="Arial"/>
          <w:color w:val="auto"/>
          <w:sz w:val="20"/>
          <w:szCs w:val="20"/>
        </w:rPr>
        <w:t>АДМИНИСТРАТИВНЫЙ РЕГЛАМЕНТ</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ДЕПАРТАМЕНТА СОЦИАЛЬНОЙ ЗАЩИТЫ НАСЕЛЕНИЯ ЯМАЛО-НЕНЕЦКОГО</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АВТОНОМНОГО ОКРУГА ПО ПРЕДОСТАВЛЕНИЮ ГОСУДАРСТВЕННОЙ УСЛУГИ</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"ВОЗМЕЩЕНИЕ РАСХОДОВ ЗА САМОСТОЯТЕЛЬНО ПРИОБРЕТЕННУЮ</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НЕРАБОТАЮЩИМ ГРАЖДАНИНОМ (ЖЕНЩИНОЙ, ДОСТИГШЕЙ ВОЗРАСТА 55</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ЛЕТ И СТАРШЕ, МУЖЧИНОЙ, ДОСТИГШИМ ВОЗРАСТА 60 ЛЕТ И СТАРШЕ),</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ПОСТОЯННО ПРОЖИВАЮЩИМ НА ТЕРРИТОРИИ ЯМАЛО-НЕНЕЦКОГО</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lastRenderedPageBreak/>
        <w:t>АВТОНОМНОГО ОКРУГА И НЕ ОТНОСЯЩИМСЯ К ОТДЕЛЬНЫМ КАТЕГОРИЯМ</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ГРАЖДАН, ИМЕЮЩИМ ПРАВО НА ПРЕДОСТАВЛЕНИЕ ПУТЕВКИ</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НА САНАТОРНО-КУРОРТНОЕ ЛЕЧЕНИЕ В СООТВЕТСТВИИ С ФЕДЕРАЛЬНЫМ</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ЗАКОНОДАТЕЛЬСТВОМ ЛИБО ОБЕСПЕЧЕНИЕ ПУТЕВКОЙ (ВОЗМЕЩЕНИЕ</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РАСХОДОВ ПО ОПЛАТЕ ПУТЕВКИ) НА САНАТОРНО-КУРОРТНОЕ ЛЕЧЕНИЕ</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СООТВЕТСТВИИ С ЗАКОНОДАТЕЛЬСТВОМ ЯМАЛО-НЕНЕЦКОГО</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АВТОНОМНОГО ОКРУГА, ПУТЕВКУ"</w:t>
      </w:r>
    </w:p>
    <w:p w:rsidR="005B2709" w:rsidRDefault="005B2709" w:rsidP="005B2709">
      <w:pPr>
        <w:autoSpaceDE w:val="0"/>
        <w:autoSpaceDN w:val="0"/>
        <w:adjustRightInd w:val="0"/>
        <w:spacing w:after="0" w:line="240" w:lineRule="auto"/>
        <w:rPr>
          <w:rFonts w:ascii="Arial" w:hAnsi="Arial" w:cs="Arial"/>
          <w:sz w:val="20"/>
          <w:szCs w:val="20"/>
        </w:rPr>
      </w:pP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I. Общие положения</w:t>
      </w:r>
    </w:p>
    <w:p w:rsidR="005B2709" w:rsidRDefault="005B2709" w:rsidP="005B2709">
      <w:pPr>
        <w:autoSpaceDE w:val="0"/>
        <w:autoSpaceDN w:val="0"/>
        <w:adjustRightInd w:val="0"/>
        <w:spacing w:after="0" w:line="240" w:lineRule="auto"/>
        <w:jc w:val="center"/>
        <w:rPr>
          <w:rFonts w:ascii="Arial" w:hAnsi="Arial" w:cs="Arial"/>
          <w:sz w:val="20"/>
          <w:szCs w:val="20"/>
        </w:rPr>
      </w:pPr>
    </w:p>
    <w:p w:rsidR="005B2709" w:rsidRDefault="005B2709" w:rsidP="005B270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Административный регламент департамента социальной защиты населения Ямало-Ненецкого автономного округа по предоставлению государственной услуги "Возмещение расходов за самостоятельно приобретенную неработающим гражданином (женщиной, достигшей возраста 55 лет и старше, мужчиной, достигшим возраста 60 лет и старше), постоянно проживающим на территории Ямало-Ненецкого автономного округа и не относящимся к отдельным категориям граждан, имеющим право на предоставление путевки на санаторно-курортное лечение в соответствии с федеральным законодательством либо обеспечение путевкой (возмещение расходов по оплате путевки) на санаторно-курортное лечение в соответствии с законодательством Ямало-Ненецкого автономного округа, путевку" (далее - Административный регламент, департамент, автономный округ, государственная услуга, неработающий гражданин) устанавливает порядок и стандарт предоставления государственной услуги, сроки и последовательность административных процедур (действий) органов местного самоуправления муниципальных районов и городских округов в автономном округе (далее - уполномоченный орган) в сфере переданного отдельного государственного полномочия автономного округа по предоставлению государственной услуги, порядок взаимодействия между структурными подразделениями уполномоченного органа и их должностными лицами, между уполномоченным органом и заявителями, иными органами государственной власти и местного самоуправления, учреждениями и организациями в процессе предоставления государственной услуги в соответствии с требованиями Федерального </w:t>
      </w:r>
      <w:hyperlink r:id="rId7" w:history="1">
        <w:r>
          <w:rPr>
            <w:rFonts w:ascii="Arial" w:hAnsi="Arial" w:cs="Arial"/>
            <w:color w:val="0000FF"/>
            <w:sz w:val="20"/>
            <w:szCs w:val="20"/>
          </w:rPr>
          <w:t>закона</w:t>
        </w:r>
      </w:hyperlink>
      <w:r>
        <w:rPr>
          <w:rFonts w:ascii="Arial" w:hAnsi="Arial" w:cs="Arial"/>
          <w:sz w:val="20"/>
          <w:szCs w:val="20"/>
        </w:rPr>
        <w:t xml:space="preserve"> от 27 июля 2010 года N 210-ФЗ "Об организации предоставления государственных и муниципальных услуг" (далее - Федеральный закон "Об организации предоставления государственных и муниципальных услуг").</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Круг заявителей</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autoSpaceDE w:val="0"/>
        <w:autoSpaceDN w:val="0"/>
        <w:adjustRightInd w:val="0"/>
        <w:spacing w:after="0" w:line="240" w:lineRule="auto"/>
        <w:ind w:firstLine="540"/>
        <w:jc w:val="both"/>
        <w:rPr>
          <w:rFonts w:ascii="Arial" w:hAnsi="Arial" w:cs="Arial"/>
          <w:sz w:val="20"/>
          <w:szCs w:val="20"/>
        </w:rPr>
      </w:pPr>
      <w:bookmarkStart w:id="1" w:name="Par61"/>
      <w:bookmarkEnd w:id="1"/>
      <w:r>
        <w:rPr>
          <w:rFonts w:ascii="Arial" w:hAnsi="Arial" w:cs="Arial"/>
          <w:sz w:val="20"/>
          <w:szCs w:val="20"/>
        </w:rPr>
        <w:t>2. Государственная услуга предоставляется гражданам Российской Федерации из числа неработающих граждан Российской Федерации (женщин, достигших возраста 55 лет и старше, мужчин, достигших 60 лет и старше), постоянно проживающих на территории автономного округа по месту жительства и не относящихся к отдельным категориям граждан, имеющих право на предоставление путевки на санаторно-курортное лечение в соответствии с федеральным законодательством либо обеспечение путевкой (возмещение расходов по оплате путевки) на санаторно-курортное лечение в соответствии с законодательством автономного округа (далее - заявители), либо их уполномоченным представителям.</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Государственная услуга предоставляется в форме возмещения расходов за самостоятельно приобретенную неработающим гражданином путевку на санаторно-курортное лечение, включающее в себя медицинскую помощь, осуществляемую санаторно-курортными организациями, медицинскими организациями в профилактических, лечебных и реабилитационных целях на основе использования природных лечебных ресурсов, в том числе в условиях пребывания в лечебно-оздоровительных местностях и на курортах.</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Для осуществления оздоровления заявители с 01 февраля до 01 октября текущего календарного года обращаются в уполномоченный орган по месту жительства либо через многофункциональный центр предоставления государственных и муниципальных услуг (далее - многофункциональный центр) с заявлением для включения в список для оздоровления в очередном календарном году (далее - список для оздоровления) путем личного обращения, либо через уполномоченного представителя.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bookmarkStart w:id="2" w:name="Par64"/>
      <w:bookmarkEnd w:id="2"/>
      <w:r>
        <w:rPr>
          <w:rFonts w:ascii="Arial" w:hAnsi="Arial" w:cs="Arial"/>
          <w:sz w:val="20"/>
          <w:szCs w:val="20"/>
        </w:rPr>
        <w:t>5. Возмещение расходов за самостоятельно приобретенную неработающим гражданином путевку осуществляется не чаще чем один раз в три года.</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Трехгодичный период исчисляется в календарном порядке начиная с 01 января года, в котором гражданину на основании поданного им заявления возмещены расходы.</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Возмещение расходов за самостоятельно приобретенную неработающим гражданином путевку осуществляется по фактическим расходам, но не выше 70% предельной стоимости санаторно-курортной </w:t>
      </w:r>
      <w:r>
        <w:rPr>
          <w:rFonts w:ascii="Arial" w:hAnsi="Arial" w:cs="Arial"/>
          <w:sz w:val="20"/>
          <w:szCs w:val="20"/>
        </w:rPr>
        <w:lastRenderedPageBreak/>
        <w:t>путевки в сутки, утвержденной постановлением Правительства автономного округа, действующей в период осуществления оздоровления.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Возмещение расходов за самостоятельно приобретенную неработающим гражданином путевку предоставляется по одной санаторно-курортной (медицинской) организации, предоставляющей услуги по санаторно-курортному лечению, по выбору неработающего гражданином из расчета фактических дней оздоровления, но не более 21 календарного дня.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этом перерыв в санаторно-курортном лечении не допускается.</w:t>
      </w:r>
    </w:p>
    <w:p w:rsidR="005B2709" w:rsidRDefault="005B2709" w:rsidP="005B2709">
      <w:pPr>
        <w:autoSpaceDE w:val="0"/>
        <w:autoSpaceDN w:val="0"/>
        <w:adjustRightInd w:val="0"/>
        <w:spacing w:after="0" w:line="240" w:lineRule="auto"/>
        <w:jc w:val="center"/>
        <w:rPr>
          <w:rFonts w:ascii="Arial" w:hAnsi="Arial" w:cs="Arial"/>
          <w:sz w:val="20"/>
          <w:szCs w:val="20"/>
        </w:rPr>
      </w:pP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Требования к порядку информирования о предоставлении</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государственной услуги</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8. Справочная </w:t>
      </w:r>
      <w:hyperlink w:anchor="Par708" w:history="1">
        <w:r>
          <w:rPr>
            <w:rFonts w:ascii="Arial" w:hAnsi="Arial" w:cs="Arial"/>
            <w:color w:val="0000FF"/>
            <w:sz w:val="20"/>
            <w:szCs w:val="20"/>
          </w:rPr>
          <w:t>информация</w:t>
        </w:r>
      </w:hyperlink>
      <w:r>
        <w:rPr>
          <w:rFonts w:ascii="Arial" w:hAnsi="Arial" w:cs="Arial"/>
          <w:sz w:val="20"/>
          <w:szCs w:val="20"/>
        </w:rPr>
        <w:t xml:space="preserve"> об органах, участвующих в предоставлении государственной услуги, указана в приложении N 1 к настоящему Административному регламенту.</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Справочная информация о месте нахождения и графиках работы уполномоченного органа, его структурных подразделений, предоставляющих государственную услугу, а также многофункционального центра; справочные телефоны структурных подразделений уполномоченного органа, в том числе номер телефона-автоинформатора; адреса сайта уполномоченного органа, а также официальной электронной почты и (или) формы обратной связи уполномоченного органа в сети "Интернет" размещаются на сайте уполномоченного органа, сайте многофункционального центра, в федеральной государственной информационной системе "Единый портал государственных и муниципальных услуг (функций)" по адресу: https://www.gosuslugi.ru (далее - Единый портал), в государственной информационной системе "Региональный портал государственных и муниципальных услуг (функций) Ямало-Ненецкого автономного округа" по адресу: http://www.pgu-yamal.ru (далее - Региональный портал).</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Информирование по вопросам предоставления государственной услуги производится должностным лицом уполномоченного органа, работником многофункционального центра при непосредственном обращении гражданина, посредством телефонной связи, посредством ответов на письменные обращения граждан, путем размещения информации на информационных стендах в помещениях уполномоченного органа, многофункционального центра, а также путем публикации информации в средствах массовой информации и издания и размещения информационных материалов (брошюр, буклетов).</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На информационных стендах в помещениях, предназначенных для приема граждан, в средствах массовой информации и в печатных изданиях размещается и публикуется следующая информация и документы:</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10.1. о месте нахождения уполномоченного органа (полный почтовый адрес, адрес электронной почты, справочный номер телефона уполномоченного органа, в том числе номер телефона-автоинформатора (при наличии), график работы);</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10.2. выдержки из законодательных и иных нормативных правовых актов Российской Федерации, регулирующих вопросы предоставления государственной услуги;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10.3. текст настоящего Административного регламента с </w:t>
      </w:r>
      <w:hyperlink w:anchor="Par708" w:history="1">
        <w:r>
          <w:rPr>
            <w:rFonts w:ascii="Arial" w:hAnsi="Arial" w:cs="Arial"/>
            <w:color w:val="0000FF"/>
            <w:sz w:val="20"/>
            <w:szCs w:val="20"/>
          </w:rPr>
          <w:t>приложениями</w:t>
        </w:r>
      </w:hyperlink>
      <w:r>
        <w:rPr>
          <w:rFonts w:ascii="Arial" w:hAnsi="Arial" w:cs="Arial"/>
          <w:sz w:val="20"/>
          <w:szCs w:val="20"/>
        </w:rPr>
        <w:t xml:space="preserve"> (полная версия - на сайте уполномоченного органа, выдержки - на информационных стендах в помещениях, предназначенных для приема граждан, средствах массовой информации и в печатных изданиях);</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10.4. перечень категорий граждан, которым предоставляется государственная услуга;</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10.5. информация о порядке предоставления государственной услуги;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10.6. образцы заполнения заявлений о предоставлении государственной услуги;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10.7. график приема граждан должностными лицами уполномоченного органа;</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10.8. информация о порядке обжалования действий или бездействия должностных лиц, предоставляющих государственную услугу;</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10.9. перечень территориальных отделов многофункционального центра, в которых предоставляется государственная услуга, адреса местонахождения, телефоны и территории обслуживания территориальных отделов многофункционального центра.</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Информация о порядке предоставления государственной услуги размещается на Едином портале, Региональном портале, на сайте уполномоченного органа, которая содержит:</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11.1.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11.2. круг заявителей;</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11.3. срок предоставления государственной услуги;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11.4. результаты предоставления государственной услуги, порядок предоставления документа, являющегося результатом предоставления государственной услуги;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11.5. исчерпывающий перечень оснований для отказа в предоставлении государственной услуги;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11.6. информация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11.7. формы заявлений (уведомлений, сообщений), используемые при предоставлении государственной услуги;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11.8. перечень территориальных отделов многофункционального центра, в которых предоставляется государственная услуга, адреса местонахождения, телефоны территориальных отделов многофункционального центра.</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При обращении заявителя лично или по телефону должностным лицом уполномоченного органа либо работником многофункционального центра в соответствии с поступившим обращением может быть предоставлена информация: о месте нахождения уполномоченного органа (почтовый адрес, график работы, справочный телефон); о порядке предоставления государственной услуги, о способах и сроках подачи заявлений; о категориях граждан, которым предоставляется государственная услуга; о нормативных правовых актах Российской Федерации, регулирующих вопросы предоставления государственной услуги; о перечне документов, необходимых для рассмотрения заявления о предоставлении государственной услуги, о сроках приема и регистрации заявления; о ходе предоставления государственной услуги; о месте размещения на сайте уполномоченного органа информации по вопросам предоставления государственной услуги; о порядке обжалования действий или бездействия должностных лиц уполномоченного органа, предоставляющего государственную услугу.</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При ответах на телефонные звонки и обращения заявителей лично в приемные часы должностное лицо уполномоченного органа либо работник многофункционального центра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поступил звонок, и фамилии должностного лица уполномоченного органа либо работника многофункционального центра, принявшего телефонный звонок.</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невозможности должностного лица либо работника, принявшего звонок, самостоятельно ответить на поставленные вопросы обратившемуся лицу сообщается телефонный номер, по которому можно получить интересующую его информацию.</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Устное информирование обратившегося лица осуществляется не более 15 минут.</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В случае если для подготовки ответа требуется продолжительное время, должностное лицо либо работник, осуществляющий устное информирование, предлагает направить обращение о предоставлении письменной информации по вопросам предоставления государственной услуги либо назначает другое удобное для заинтересованного лица время для устного информирования.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Письменное информирование по вопросам предоставления государственной услуги осуществляется при получении обращения заинтересованного лица о предоставлении письменной информации по вопросам предоставления государственной услуги.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Должностное лицо уполномоченного органа либо работник многофункционального центра, ответственные за рассмотрение обращения, готовят письменный ответ по существу поставленных вопросов.</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Ответ на обращение, содержащий фамилию и номер телефона исполнителя, подписывается руководителем уполномоченного органа либо многофункционального центра, либо уполномоченным им лицом и дается в течение 30 дней со дня регистрации обращения в уполномоченном органе, многофункциональном центре в порядке, установленном Федеральным </w:t>
      </w:r>
      <w:hyperlink r:id="rId8" w:history="1">
        <w:r>
          <w:rPr>
            <w:rFonts w:ascii="Arial" w:hAnsi="Arial" w:cs="Arial"/>
            <w:color w:val="0000FF"/>
            <w:sz w:val="20"/>
            <w:szCs w:val="20"/>
          </w:rPr>
          <w:t>законом</w:t>
        </w:r>
      </w:hyperlink>
      <w:r>
        <w:rPr>
          <w:rFonts w:ascii="Arial" w:hAnsi="Arial" w:cs="Arial"/>
          <w:sz w:val="20"/>
          <w:szCs w:val="20"/>
        </w:rPr>
        <w:t xml:space="preserve"> от 02 мая 2006 года N 59-ФЗ "О порядке рассмотрения обращений граждан Российской Федерации".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Информация о порядке и сроках предоставления государственной услуги, в том числе на Едином портале, Региональном портале и на сайте уполномоченного органа, предоставляется заявителю бесплатно.</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II. Стандарт предоставления государственной услуги</w:t>
      </w:r>
    </w:p>
    <w:p w:rsidR="005B2709" w:rsidRDefault="005B2709" w:rsidP="005B2709">
      <w:pPr>
        <w:autoSpaceDE w:val="0"/>
        <w:autoSpaceDN w:val="0"/>
        <w:adjustRightInd w:val="0"/>
        <w:spacing w:after="0" w:line="240" w:lineRule="auto"/>
        <w:jc w:val="center"/>
        <w:rPr>
          <w:rFonts w:ascii="Arial" w:hAnsi="Arial" w:cs="Arial"/>
          <w:sz w:val="20"/>
          <w:szCs w:val="20"/>
        </w:rPr>
      </w:pP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Наименование государственной услуги</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17. Наименование государственной услуги - "Возмещение расходов за самостоятельно приобретенную неработающим гражданином (женщиной, достигшей возраста 55 лет и старше, мужчиной, достигшим возраста 60 лет и старше), постоянно проживающим на территории Ямало-Ненецкого автономного округа и не относящимся к отдельным категориям граждан, имеющим право на предоставление путевки на санаторно-курортное лечение в соответствии с федеральным законодательством либо обеспечение путевкой (возмещение расходов по оплате путевки) на санаторно-курортное лечение в соответствии с законодательством Ямало-Ненецкого автономного округа, путевку".</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Наименование исполнителя государственной услуги</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18. Наименование исполнителя государственной услуги - органы местного самоуправления муниципальных районов и городских округов в автономном округе.</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Многофункциональный центр осуществляет прием документов заявителей для последующего направления в уполномоченный орган.</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 Запрещается требовать от заявителей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Запрещается отказывать в приеме запроса о предоставлении государственной услуги в электронной форме (далее - запрос) и иных документов, необходимых для предоставления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либо на Региональном портале, сайте уполномоченного органа.</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Запрещается отказывать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либо на Региональном портале, сайте уполномоченного органа.</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Запрещается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w:t>
      </w:r>
      <w:r>
        <w:rPr>
          <w:rFonts w:ascii="Arial" w:hAnsi="Arial" w:cs="Arial"/>
          <w:sz w:val="20"/>
          <w:szCs w:val="20"/>
        </w:rPr>
        <w:lastRenderedPageBreak/>
        <w:t>цели приема, а также представления сведений, необходимых для расчета длительности временного интервала, который необходимо забронировать для приема.</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Запрещается требовать от заявителя представления документов, подтверждающих внесение заявителем платы за предоставление государственной услуги.</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Описание результата предоставления государственной услуги</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20. Результатом предоставления государственной услуги является возмещение расходов за самостоятельно приобретенную неработающим гражданином путевку.</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Срок предоставления государственной услуги</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21. Уполномоченный орган при наличии права на возмещение расходов за самостоятельно приобретенную неработающим гражданином путевку не позднее 30 дней со дня регистрации представленных документов в уполномоченном органе принимает решение о возмещении расходов за самостоятельно приобретенную неработающим гражданином путевку.</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 При вынесении решения о возмещении расходов за самостоятельно приобретенную неработающим гражданином путевку, уполномоченный орган не позднее чем через 15 дней со дня вынесения соответствующего решения перечисляет денежные средства на лицевой счет заявителя в кредитной организации.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Возмещение расходов за самостоятельно приобретенную неработающим гражданином путевку по заявлениям о возмещении расходов за самостоятельно приобретенную неработающих гражданином путевку (далее - заявление о возмещении расходов), поступившим в уполномоченный орган с 01 января до 01 октября текущего года, осуществляется в текущем финансовом году.</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Возмещение расходов за самостоятельно приобретенную неработающим гражданином путевку по заявлениям о возмещении расходов, поступившим в уполномоченный орган с 02 октября до 31 декабря текущего года, осуществляется в текущем году при наличии финансовых средств, предусмотренных окружным бюджетом на данное мероприятие на соответствующий финансовый год. При отсутствии указанных финансовых средств возмещение расходов за самостоятельно приобретенную неработающим гражданином путевку осуществляется в очередном финансовом году.</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период оздоровления приходится на декабрь текущего календарного года и январь очередного календарного года, возмещение расходов за самостоятельно приобретенную неработающим гражданином путевку осуществляется уполномоченным органом в пределах объема средств окружного бюджета, предусмотренного на указанные цели в очередном финансовом году.</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Нормативные правовые акты, регулирующие предоставление</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государственной услуги</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23. Предоставление государственной услуги регулируется следующими нормативными правовыми актами: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23.1. </w:t>
      </w:r>
      <w:hyperlink r:id="rId9" w:history="1">
        <w:r>
          <w:rPr>
            <w:rFonts w:ascii="Arial" w:hAnsi="Arial" w:cs="Arial"/>
            <w:color w:val="0000FF"/>
            <w:sz w:val="20"/>
            <w:szCs w:val="20"/>
          </w:rPr>
          <w:t>Конституцией</w:t>
        </w:r>
      </w:hyperlink>
      <w:r>
        <w:rPr>
          <w:rFonts w:ascii="Arial" w:hAnsi="Arial" w:cs="Arial"/>
          <w:sz w:val="20"/>
          <w:szCs w:val="20"/>
        </w:rPr>
        <w:t xml:space="preserve"> Российской Федерации от 12 декабря 1993 года (Российская газета, 1993, 25 декабря, N 237);</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23.2. Федеральным </w:t>
      </w:r>
      <w:hyperlink r:id="rId10" w:history="1">
        <w:r>
          <w:rPr>
            <w:rFonts w:ascii="Arial" w:hAnsi="Arial" w:cs="Arial"/>
            <w:color w:val="0000FF"/>
            <w:sz w:val="20"/>
            <w:szCs w:val="20"/>
          </w:rPr>
          <w:t>законом</w:t>
        </w:r>
      </w:hyperlink>
      <w:r>
        <w:rPr>
          <w:rFonts w:ascii="Arial" w:hAnsi="Arial" w:cs="Arial"/>
          <w:sz w:val="20"/>
          <w:szCs w:val="20"/>
        </w:rPr>
        <w:t xml:space="preserve"> N 210-ФЗ (Российская газета, 2010, 30 июля, N 168; Собрание законодательства Российской Федерации, 2010, 02 августа, N 31, ст. 4179);</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23.3. </w:t>
      </w:r>
      <w:hyperlink r:id="rId11" w:history="1">
        <w:r>
          <w:rPr>
            <w:rFonts w:ascii="Arial" w:hAnsi="Arial" w:cs="Arial"/>
            <w:color w:val="0000FF"/>
            <w:sz w:val="20"/>
            <w:szCs w:val="20"/>
          </w:rPr>
          <w:t>Законом</w:t>
        </w:r>
      </w:hyperlink>
      <w:r>
        <w:rPr>
          <w:rFonts w:ascii="Arial" w:hAnsi="Arial" w:cs="Arial"/>
          <w:sz w:val="20"/>
          <w:szCs w:val="20"/>
        </w:rPr>
        <w:t xml:space="preserve"> автономного округа от 26 декабря 2014 года N 137-ЗАО "О наделении органов местного самоуправления отдельными государственными полномочиями Ямало-Ненецкого автономного округа по социальной поддержке населения и прекращении осуществления органами местного самоуправления отдельных государственных полномочий Ямало-Ненецкого автономного округа по социальному обслуживанию населения" (Красный Север, 2014, 26 декабря, спецвыпуск N 95/1; Ведомости Законодательного Собрания автономного округа, 2014, декабрь, N 9-1);</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23.4. </w:t>
      </w:r>
      <w:hyperlink r:id="rId12" w:history="1">
        <w:r>
          <w:rPr>
            <w:rFonts w:ascii="Arial" w:hAnsi="Arial" w:cs="Arial"/>
            <w:color w:val="0000FF"/>
            <w:sz w:val="20"/>
            <w:szCs w:val="20"/>
          </w:rPr>
          <w:t>постановлением</w:t>
        </w:r>
      </w:hyperlink>
      <w:r>
        <w:rPr>
          <w:rFonts w:ascii="Arial" w:hAnsi="Arial" w:cs="Arial"/>
          <w:sz w:val="20"/>
          <w:szCs w:val="20"/>
        </w:rPr>
        <w:t xml:space="preserve"> Правительства автономного округа от 26 июня 2012 года N 482-П "О департаменте социальной защиты населения Ямало-Ненецкого автономного округа" (Красный Север, 2012, 06 июля, спецвыпуск N 55);</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23.5. </w:t>
      </w:r>
      <w:hyperlink r:id="rId13" w:history="1">
        <w:r>
          <w:rPr>
            <w:rFonts w:ascii="Arial" w:hAnsi="Arial" w:cs="Arial"/>
            <w:color w:val="0000FF"/>
            <w:sz w:val="20"/>
            <w:szCs w:val="20"/>
          </w:rPr>
          <w:t>постановлением</w:t>
        </w:r>
      </w:hyperlink>
      <w:r>
        <w:rPr>
          <w:rFonts w:ascii="Arial" w:hAnsi="Arial" w:cs="Arial"/>
          <w:sz w:val="20"/>
          <w:szCs w:val="20"/>
        </w:rPr>
        <w:t xml:space="preserve"> Правительства автономного округа от 02 декабря 2016 года N 1114-П "Об утверждении Порядка оздоровления неработающих граждан, проживающих на территории Ямало-Ненецкого автономного округа" (Красный Север, 2016, 09 декабря, спецвыпуск N 98);</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23.6. </w:t>
      </w:r>
      <w:hyperlink r:id="rId14" w:history="1">
        <w:r>
          <w:rPr>
            <w:rFonts w:ascii="Arial" w:hAnsi="Arial" w:cs="Arial"/>
            <w:color w:val="0000FF"/>
            <w:sz w:val="20"/>
            <w:szCs w:val="20"/>
          </w:rPr>
          <w:t>постановлением</w:t>
        </w:r>
      </w:hyperlink>
      <w:r>
        <w:rPr>
          <w:rFonts w:ascii="Arial" w:hAnsi="Arial" w:cs="Arial"/>
          <w:sz w:val="20"/>
          <w:szCs w:val="20"/>
        </w:rPr>
        <w:t xml:space="preserve"> Правительства автономного округа от 25 декабря 2014 года N 1044-П "О предельной стоимости санаторно-курортной путевки в сутки" (Красный Север, 2014, 30 декабря, спецвыпуск N 97).</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24. 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размещается на сайте уполномоченного органа, на Едином портале и Региональном портале.</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Исчерпывающий перечень документов, необходимых</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соответствии с нормативными правовыми актами</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для предоставления государственной услуги и услуг, которые</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являются необходимыми и обязательными для предоставления</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государственной услуги</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autoSpaceDE w:val="0"/>
        <w:autoSpaceDN w:val="0"/>
        <w:adjustRightInd w:val="0"/>
        <w:spacing w:after="0" w:line="240" w:lineRule="auto"/>
        <w:ind w:firstLine="540"/>
        <w:jc w:val="both"/>
        <w:rPr>
          <w:rFonts w:ascii="Arial" w:hAnsi="Arial" w:cs="Arial"/>
          <w:sz w:val="20"/>
          <w:szCs w:val="20"/>
        </w:rPr>
      </w:pPr>
      <w:bookmarkStart w:id="3" w:name="Par152"/>
      <w:bookmarkEnd w:id="3"/>
      <w:r>
        <w:rPr>
          <w:rFonts w:ascii="Arial" w:hAnsi="Arial" w:cs="Arial"/>
          <w:sz w:val="20"/>
          <w:szCs w:val="20"/>
        </w:rPr>
        <w:t xml:space="preserve">25. Для предоставления государственной услуги в части включения в список для оздоровления заявителем представляется с 01 февраля до 01 октября текущего календарного года </w:t>
      </w:r>
      <w:hyperlink w:anchor="Par945" w:history="1">
        <w:r>
          <w:rPr>
            <w:rFonts w:ascii="Arial" w:hAnsi="Arial" w:cs="Arial"/>
            <w:color w:val="0000FF"/>
            <w:sz w:val="20"/>
            <w:szCs w:val="20"/>
          </w:rPr>
          <w:t>заявление</w:t>
        </w:r>
      </w:hyperlink>
      <w:r>
        <w:rPr>
          <w:rFonts w:ascii="Arial" w:hAnsi="Arial" w:cs="Arial"/>
          <w:sz w:val="20"/>
          <w:szCs w:val="20"/>
        </w:rPr>
        <w:t xml:space="preserve"> для включения в список для оздоровления в очередном календарном году по форме согласно приложению N 2 к настоящему Административному регламенту (далее - заявление) непосредственно в уполномоченный орган либо через многофункциональный центр с предъявлением:</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25.1. документов, удостоверяющих личность, подтверждающих постоянное место жительства на территории автономного округа заявителя;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25.2. документов, удостоверяющих личность и полномочия представителя, в случае подачи заявления через уполномоченного представителя.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26. К заявлению прилагаются следующие документы:</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26.1. копию трудовой книжки либо иного документа, подтверждающего прекращение трудовой деятельности;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26.2. справку для получения путевки на санаторно-курортное лечение по </w:t>
      </w:r>
      <w:hyperlink r:id="rId15" w:history="1">
        <w:r>
          <w:rPr>
            <w:rFonts w:ascii="Arial" w:hAnsi="Arial" w:cs="Arial"/>
            <w:color w:val="0000FF"/>
            <w:sz w:val="20"/>
            <w:szCs w:val="20"/>
          </w:rPr>
          <w:t>форме N 070/у</w:t>
        </w:r>
      </w:hyperlink>
      <w:r>
        <w:rPr>
          <w:rFonts w:ascii="Arial" w:hAnsi="Arial" w:cs="Arial"/>
          <w:sz w:val="20"/>
          <w:szCs w:val="20"/>
        </w:rPr>
        <w:t>, утвержденную приказом Министерства здравоохранения Российской Федерации от 15 декабря 2014 года N 834н.</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27. Для предоставления государственной услуги в части возмещения расходов за самостоятельно приобретенную неработающим гражданином путевку заявитель, включенный в список для оздоровления, не позднее 2 месяцев после окончания санаторно-курортного лечения, представляет </w:t>
      </w:r>
      <w:hyperlink w:anchor="Par1121" w:history="1">
        <w:r>
          <w:rPr>
            <w:rFonts w:ascii="Arial" w:hAnsi="Arial" w:cs="Arial"/>
            <w:color w:val="0000FF"/>
            <w:sz w:val="20"/>
            <w:szCs w:val="20"/>
          </w:rPr>
          <w:t>заявление</w:t>
        </w:r>
      </w:hyperlink>
      <w:r>
        <w:rPr>
          <w:rFonts w:ascii="Arial" w:hAnsi="Arial" w:cs="Arial"/>
          <w:sz w:val="20"/>
          <w:szCs w:val="20"/>
        </w:rPr>
        <w:t xml:space="preserve"> о возмещении расходов по форме согласно приложению N 3 к настоящему Административному регламенту непосредственно в уполномоченный орган либо через многофункциональный центр с предъявлением:</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27.1. документов, удостоверяющих личность, подтверждающих постоянное место жительства на территории автономного округа заявителя;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27.2. документов, удостоверяющих личность и полномочия представителя, в случае подачи заявления через уполномоченного представителя.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bookmarkStart w:id="4" w:name="Par161"/>
      <w:bookmarkEnd w:id="4"/>
      <w:r>
        <w:rPr>
          <w:rFonts w:ascii="Arial" w:hAnsi="Arial" w:cs="Arial"/>
          <w:sz w:val="20"/>
          <w:szCs w:val="20"/>
        </w:rPr>
        <w:t>28. К заявлению о возмещении расходов прилагаются следующие документы:</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28.1. оригиналы отрывных талонов к путевке либо документы, подтверждающие санаторно-курортное лечение;</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28.2. оригиналы документов, подтверждающих оплату путевки заявителем, в случае оплаты путевки иным лицом - расписку о передаче денежных средств заявителем иному лицу для оплаты путевки;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28.3. копию трудовой книжки либо иного документа, подтверждающего прекращение трудовой деятельности.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29. Заявление, заявление о возмещении расходов и документы, указанные в </w:t>
      </w:r>
      <w:hyperlink w:anchor="Par152" w:history="1">
        <w:r>
          <w:rPr>
            <w:rFonts w:ascii="Arial" w:hAnsi="Arial" w:cs="Arial"/>
            <w:color w:val="0000FF"/>
            <w:sz w:val="20"/>
            <w:szCs w:val="20"/>
          </w:rPr>
          <w:t>пунктах 25</w:t>
        </w:r>
      </w:hyperlink>
      <w:r>
        <w:rPr>
          <w:rFonts w:ascii="Arial" w:hAnsi="Arial" w:cs="Arial"/>
          <w:sz w:val="20"/>
          <w:szCs w:val="20"/>
        </w:rPr>
        <w:t xml:space="preserve"> - </w:t>
      </w:r>
      <w:hyperlink w:anchor="Par161" w:history="1">
        <w:r>
          <w:rPr>
            <w:rFonts w:ascii="Arial" w:hAnsi="Arial" w:cs="Arial"/>
            <w:color w:val="0000FF"/>
            <w:sz w:val="20"/>
            <w:szCs w:val="20"/>
          </w:rPr>
          <w:t>28</w:t>
        </w:r>
      </w:hyperlink>
      <w:r>
        <w:rPr>
          <w:rFonts w:ascii="Arial" w:hAnsi="Arial" w:cs="Arial"/>
          <w:sz w:val="20"/>
          <w:szCs w:val="20"/>
        </w:rPr>
        <w:t xml:space="preserve"> настоящего Административного регламента (далее - документы, представляемые заявителем), могут быть направлены в уполномоченный орган в форме электронных документов, которые:</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29.1. подписываются в соответствии с требованиями Федерального </w:t>
      </w:r>
      <w:hyperlink r:id="rId16" w:history="1">
        <w:r>
          <w:rPr>
            <w:rFonts w:ascii="Arial" w:hAnsi="Arial" w:cs="Arial"/>
            <w:color w:val="0000FF"/>
            <w:sz w:val="20"/>
            <w:szCs w:val="20"/>
          </w:rPr>
          <w:t>закона</w:t>
        </w:r>
      </w:hyperlink>
      <w:r>
        <w:rPr>
          <w:rFonts w:ascii="Arial" w:hAnsi="Arial" w:cs="Arial"/>
          <w:sz w:val="20"/>
          <w:szCs w:val="20"/>
        </w:rPr>
        <w:t xml:space="preserve"> от 06 апреля 2011 года N 63-ФЗ "Об электронной подписи" и </w:t>
      </w:r>
      <w:hyperlink r:id="rId17" w:history="1">
        <w:r>
          <w:rPr>
            <w:rFonts w:ascii="Arial" w:hAnsi="Arial" w:cs="Arial"/>
            <w:color w:val="0000FF"/>
            <w:sz w:val="20"/>
            <w:szCs w:val="20"/>
          </w:rPr>
          <w:t>статей 21.1</w:t>
        </w:r>
      </w:hyperlink>
      <w:r>
        <w:rPr>
          <w:rFonts w:ascii="Arial" w:hAnsi="Arial" w:cs="Arial"/>
          <w:sz w:val="20"/>
          <w:szCs w:val="20"/>
        </w:rPr>
        <w:t xml:space="preserve">, </w:t>
      </w:r>
      <w:hyperlink r:id="rId18" w:history="1">
        <w:r>
          <w:rPr>
            <w:rFonts w:ascii="Arial" w:hAnsi="Arial" w:cs="Arial"/>
            <w:color w:val="0000FF"/>
            <w:sz w:val="20"/>
            <w:szCs w:val="20"/>
          </w:rPr>
          <w:t>21.2</w:t>
        </w:r>
      </w:hyperlink>
      <w:r>
        <w:rPr>
          <w:rFonts w:ascii="Arial" w:hAnsi="Arial" w:cs="Arial"/>
          <w:sz w:val="20"/>
          <w:szCs w:val="20"/>
        </w:rPr>
        <w:t xml:space="preserve"> Федерального закона "Об организации предоставления государственных и муниципальных услуг";</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29.2. представляются в уполномоченный орган с использованием электронных носителей и (или) информационно-телекоммуникационных сетей общего пользования, включая сеть Интернет:</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лично или через уполномоченного представителя при посещении уполномоченного органа;</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посредством многофункционального центра;</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 момента реализации технической возможности посредством Единого портала (без использования электронных носителей).</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bookmarkStart w:id="5" w:name="Par171"/>
      <w:bookmarkEnd w:id="5"/>
      <w:r>
        <w:rPr>
          <w:rFonts w:ascii="Arial" w:hAnsi="Arial" w:cs="Arial"/>
          <w:sz w:val="20"/>
          <w:szCs w:val="20"/>
        </w:rPr>
        <w:t>30. Заявление, заявление о возмещении расходов, копии документов, представляемые заявителем, могут быть направлены в уполномоченный орган по почте способом, позволяющим подтвердить факт и дату отправления.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Установление личности, свидетельствование подлинности подписи заявителя на заявлении, заявлении о возмещении расходов удостоверение верности копий приложенных документов осуществляются нотариусом или иным лицом в порядке, предусмотренном законодательством Российской Федерации.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bookmarkStart w:id="6" w:name="Par173"/>
      <w:bookmarkEnd w:id="6"/>
      <w:r>
        <w:rPr>
          <w:rFonts w:ascii="Arial" w:hAnsi="Arial" w:cs="Arial"/>
          <w:sz w:val="20"/>
          <w:szCs w:val="20"/>
        </w:rPr>
        <w:t>31. Документы, представляемые заявителем, не должны содержать подчисток либо приписок,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Копии документов, представляемые заявителем лично с предъявлением оригинала, заверяются подписью должностного лица уполномоченного органа либо работника многофункционального центра, ответственных за прием и регистрацию документов, печатью уполномоченного органа либо многофункционального центра, с указанием даты заверения. Копии документов, представляемых заявителем лично без предъявления оригинала, должны быть заверены нотариусом или иным лицом в порядке, предусмотренном законодательством Российской Федерации.</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Исчерпывающий перечень документов, необходимых</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соответствии с нормативными правовыми актами</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для предоставления государственной услуги, которые находятся</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распоряжении государственных органов, органов</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местного самоуправления и иных органов, участвующих</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предоставлении государственных услуг</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32. Для предоставления государственной услуги в части включения в список для оздоровления уполномоченным органом в рамках межведомственного взаимодействия запрашиваются следующие документы (сведения), необходимые в соответствии с нормативными правовыми актами для предоставления государственной услуги, находящиеся в распоряжении государственных органов, органов местного самоуправления и иных органов, участвующих в предоставлении государственных услуг (далее - документы (сведения), запрашиваемые в рамках межведомственного взаимодействия):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32.1. сведения налогового органа об отсутствии регистрации в качестве индивидуального предпринимателя, которые заявитель вправе получить в Федеральной налоговой службе, территориальных налоговых органах, подведомственной Федеральной налоговой службе организации, уполномоченной на предоставление государственной услуги в рамках предоставления государственной услуги по предоставлению сведений и документов, содержащихся в Едином государственном реестре юридических лиц и Едином государственном реестре индивидуальных предпринимателей;</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32.2. сведения о невключении в Федеральный регистр лиц, имеющих право на получение государственной социальной помощи, которые заявитель вправе получить в территориальном органе Пенсионного фонда Российская Федерации в рамках предоставления государственной услуги по предоставлению сведений из Федерального регистра лиц, имеющих право на получение государственной социальной помощи;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32.3. сведения о регистрации по месту жительства, о регистрации по месту пребывания, которые заявитель вправе получить в территориальном органе Министерства внутренних дел Российской Федерации в рамках предоставления государственной услуги по представлению сведений о регистрации по месту жительства или о регистрации по месту пребывания.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33. Для предоставления государственной услуги в части возмещения расходов за самостоятельно приобретенную неработающим гражданином путевку уполномоченным органом в рамках межведомственного взаимодействия запрашиваются следующие документы (сведения), запрашиваемые в рамках межведомственного взаимодействия: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33.1. сведения налогового органа об отсутствии регистрации в качестве индивидуального предпринимателя, которые заявитель вправе получить в Федеральной налоговой службе, территориальных налоговых органах, подведомственной Федеральной налоговой службе организации, уполномоченной на предоставление государственной услуги в рамках предоставления государственной услуги по предоставлению сведений и документов, содержащихся в Едином государственном реестре юридических лиц и Едином государственном реестре индивидуальных предпринимателей;</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33.2. сведения о невключении в Федеральный регистр лиц, имеющих право на получение государственной социальной помощи, которые заявитель вправе получить в территориальном органе Пенсионного фонда Российская Федерации в рамках предоставления государственной услуги по предоставлению сведений из Федерального регистра лиц, имеющих право на получение государственной социальной помощи;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33.3. сведения о регистрации по месту жительства, о регистрации по месту пребывания, которые заявитель вправе получить в территориальном органе Министерства внутренних дел Российской Федерации в рамках предоставления государственной услуги по представлению сведений о регистрации по месту жительства или о регистрации по месту пребывания.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34. Многофункциональный центр запрашивает документы (сведения) в рамках межведомственного взаимодействия при условии разработанных сервисов.</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35. Заявитель вправе представить документы (сведения), запрашиваемые в рамках межведомственного взаимодействия, в уполномоченный орган по собственной инициативе.</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36. Непредставление заявителем документов (сведений), запрашиваемых в рамках межведомственного взаимодействия, не является основанием для отказа в предоставлении заявителю государственной услуги.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37. Запрещается требовать от заявителя: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37.1.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37.2. представления документов и информации, которые в соответствии с нормативными правовыми актами Российской Федерации, нормативными правовыми актами автономного округа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услуг, за исключением документов, указанных в </w:t>
      </w:r>
      <w:hyperlink r:id="rId19" w:history="1">
        <w:r>
          <w:rPr>
            <w:rFonts w:ascii="Arial" w:hAnsi="Arial" w:cs="Arial"/>
            <w:color w:val="0000FF"/>
            <w:sz w:val="20"/>
            <w:szCs w:val="20"/>
          </w:rPr>
          <w:t>части 6 статьи 7</w:t>
        </w:r>
      </w:hyperlink>
      <w:r>
        <w:rPr>
          <w:rFonts w:ascii="Arial" w:hAnsi="Arial" w:cs="Arial"/>
          <w:sz w:val="20"/>
          <w:szCs w:val="20"/>
        </w:rPr>
        <w:t xml:space="preserve"> Федерального закона "Об организации предоставления государственных и муниципальных услуг";</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37.3. представления документов и информации, отсутствие и (или) недостоверность которых не указывались при первоначальном отказе в предоставлении государственной услуги, за исключением следующих случаев:</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наличие ошибок в заявлении о предоставлении государственной услуги и документах, поданных заявителем после первоначального отказа в предоставлении государственной услуги и не включенных в представленный ранее комплект документов;</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истечение срока действия документов или изменение информации после первоначального отказа в предоставлении государственной услуги;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при первоначальном отказе в предоставлении государственной услуги, о чем в письменном виде за подписью руководителя уполномоченного органа, уведомляется заявитель, а также приносятся извинения за доставленные неудобства.</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Исчерпывающие перечни оснований для отказа в приеме</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документов, необходимых для предоставления государственной</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услуги, а также оснований для приостановления предоставления</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государственной услуги или отказа в предоставлении</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государственной услуги</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38. Основания для отказа в приеме документов, представляемых заявителем, и документов (сведений), запрашиваемых в рамках межведомственного взаимодействия, в случае если указанные документы (сведения) представлены заявителем по собственной инициативе, отсутствуют.</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39. Основания для приостановления предоставления государственной услуги отсутствуют.</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40. Основаниями для отказа в предоставлении государственной услуги в части включения в список для оздоровления являются: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40.1. несоответствие заявителя требованиям, предусмотренным </w:t>
      </w:r>
      <w:hyperlink w:anchor="Par61" w:history="1">
        <w:r>
          <w:rPr>
            <w:rFonts w:ascii="Arial" w:hAnsi="Arial" w:cs="Arial"/>
            <w:color w:val="0000FF"/>
            <w:sz w:val="20"/>
            <w:szCs w:val="20"/>
          </w:rPr>
          <w:t>пунктами 2</w:t>
        </w:r>
      </w:hyperlink>
      <w:r>
        <w:rPr>
          <w:rFonts w:ascii="Arial" w:hAnsi="Arial" w:cs="Arial"/>
          <w:sz w:val="20"/>
          <w:szCs w:val="20"/>
        </w:rPr>
        <w:t xml:space="preserve">, </w:t>
      </w:r>
      <w:hyperlink w:anchor="Par64" w:history="1">
        <w:r>
          <w:rPr>
            <w:rFonts w:ascii="Arial" w:hAnsi="Arial" w:cs="Arial"/>
            <w:color w:val="0000FF"/>
            <w:sz w:val="20"/>
            <w:szCs w:val="20"/>
          </w:rPr>
          <w:t>5</w:t>
        </w:r>
      </w:hyperlink>
      <w:r>
        <w:rPr>
          <w:rFonts w:ascii="Arial" w:hAnsi="Arial" w:cs="Arial"/>
          <w:sz w:val="20"/>
          <w:szCs w:val="20"/>
        </w:rPr>
        <w:t xml:space="preserve"> настоящего Административного регламента;</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40.2. представление неполного пакета документов, а также представление документов, не соответствующих требованиям, установленным </w:t>
      </w:r>
      <w:hyperlink w:anchor="Par171" w:history="1">
        <w:r>
          <w:rPr>
            <w:rFonts w:ascii="Arial" w:hAnsi="Arial" w:cs="Arial"/>
            <w:color w:val="0000FF"/>
            <w:sz w:val="20"/>
            <w:szCs w:val="20"/>
          </w:rPr>
          <w:t>пунктами 30</w:t>
        </w:r>
      </w:hyperlink>
      <w:r>
        <w:rPr>
          <w:rFonts w:ascii="Arial" w:hAnsi="Arial" w:cs="Arial"/>
          <w:sz w:val="20"/>
          <w:szCs w:val="20"/>
        </w:rPr>
        <w:t xml:space="preserve">, </w:t>
      </w:r>
      <w:hyperlink w:anchor="Par173" w:history="1">
        <w:r>
          <w:rPr>
            <w:rFonts w:ascii="Arial" w:hAnsi="Arial" w:cs="Arial"/>
            <w:color w:val="0000FF"/>
            <w:sz w:val="20"/>
            <w:szCs w:val="20"/>
          </w:rPr>
          <w:t>31</w:t>
        </w:r>
      </w:hyperlink>
      <w:r>
        <w:rPr>
          <w:rFonts w:ascii="Arial" w:hAnsi="Arial" w:cs="Arial"/>
          <w:sz w:val="20"/>
          <w:szCs w:val="20"/>
        </w:rPr>
        <w:t xml:space="preserve"> настоящего Административного регламента.</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41. Основаниями для отказа в предоставлении государственной услуги в части возмещения расходов за самостоятельно приобретенную неработающим гражданином путевку являются: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41.1. отсутствие права на возмещение расходов;</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41.2. представление неполного пакета документов, а также представление документов, не соответствующих требованиям, установленным </w:t>
      </w:r>
      <w:hyperlink w:anchor="Par171" w:history="1">
        <w:r>
          <w:rPr>
            <w:rFonts w:ascii="Arial" w:hAnsi="Arial" w:cs="Arial"/>
            <w:color w:val="0000FF"/>
            <w:sz w:val="20"/>
            <w:szCs w:val="20"/>
          </w:rPr>
          <w:t>пунктами 30</w:t>
        </w:r>
      </w:hyperlink>
      <w:r>
        <w:rPr>
          <w:rFonts w:ascii="Arial" w:hAnsi="Arial" w:cs="Arial"/>
          <w:sz w:val="20"/>
          <w:szCs w:val="20"/>
        </w:rPr>
        <w:t xml:space="preserve">, </w:t>
      </w:r>
      <w:hyperlink w:anchor="Par173" w:history="1">
        <w:r>
          <w:rPr>
            <w:rFonts w:ascii="Arial" w:hAnsi="Arial" w:cs="Arial"/>
            <w:color w:val="0000FF"/>
            <w:sz w:val="20"/>
            <w:szCs w:val="20"/>
          </w:rPr>
          <w:t>31</w:t>
        </w:r>
      </w:hyperlink>
      <w:r>
        <w:rPr>
          <w:rFonts w:ascii="Arial" w:hAnsi="Arial" w:cs="Arial"/>
          <w:sz w:val="20"/>
          <w:szCs w:val="20"/>
        </w:rPr>
        <w:t xml:space="preserve"> настоящего Административного регламента.</w:t>
      </w:r>
    </w:p>
    <w:p w:rsidR="005B2709" w:rsidRDefault="005B2709" w:rsidP="005B2709">
      <w:pPr>
        <w:autoSpaceDE w:val="0"/>
        <w:autoSpaceDN w:val="0"/>
        <w:adjustRightInd w:val="0"/>
        <w:spacing w:after="0" w:line="240" w:lineRule="auto"/>
        <w:jc w:val="center"/>
        <w:rPr>
          <w:rFonts w:ascii="Arial" w:hAnsi="Arial" w:cs="Arial"/>
          <w:sz w:val="20"/>
          <w:szCs w:val="20"/>
        </w:rPr>
      </w:pP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Перечень услуг, которые являются необходимыми</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 обязательными для предоставления государственной услуги</w:t>
      </w:r>
    </w:p>
    <w:p w:rsidR="005B2709" w:rsidRDefault="005B2709" w:rsidP="005B2709">
      <w:pPr>
        <w:autoSpaceDE w:val="0"/>
        <w:autoSpaceDN w:val="0"/>
        <w:adjustRightInd w:val="0"/>
        <w:spacing w:after="0" w:line="240" w:lineRule="auto"/>
        <w:jc w:val="center"/>
        <w:rPr>
          <w:rFonts w:ascii="Arial" w:hAnsi="Arial" w:cs="Arial"/>
          <w:sz w:val="20"/>
          <w:szCs w:val="20"/>
        </w:rPr>
      </w:pPr>
    </w:p>
    <w:p w:rsidR="005B2709" w:rsidRDefault="005B2709" w:rsidP="005B270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42. Государственная услуга предоставляется при предоставлении следующей услуги: выдача справки для получения путевки на санаторно-курортное лечение по форме N 070/у (выдается медицинской организацией) (услуга бесплатная).</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Порядок, размер и основания взимания государственной пошлины</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или иной платы, взимаемой за предоставление</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государственной услуги</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43. За предоставление государственной услуги государственная пошлина или иная плата не взимается.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44. В случае внесения изменений в выданный по результатам предоставления государственной услуги документ, направленных на исправление ошибок, допущенных по вине уполномоченного органа и (или) должностного лица, многофункционального центра и (или) работника многофункционального центра, плата с заявителя не взимается.</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Максимальный срок ожидания в очереди при подаче заявления</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 предоставлении государственной услуги и при получении</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результата предоставления государственной услуги</w:t>
      </w:r>
    </w:p>
    <w:p w:rsidR="005B2709" w:rsidRDefault="005B2709" w:rsidP="005B2709">
      <w:pPr>
        <w:autoSpaceDE w:val="0"/>
        <w:autoSpaceDN w:val="0"/>
        <w:adjustRightInd w:val="0"/>
        <w:spacing w:after="0" w:line="240" w:lineRule="auto"/>
        <w:jc w:val="center"/>
        <w:rPr>
          <w:rFonts w:ascii="Arial" w:hAnsi="Arial" w:cs="Arial"/>
          <w:sz w:val="20"/>
          <w:szCs w:val="20"/>
        </w:rPr>
      </w:pPr>
    </w:p>
    <w:p w:rsidR="005B2709" w:rsidRDefault="005B2709" w:rsidP="005B270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45. Максимальное время ожидания в очереди при подаче заявления, заявления о возмещении расходов, документов, представляемых заявителем, и документов (сведений), запрашиваемых в рамках межведомственного взаимодействия, в случае если указанные документы (сведения) представлены заявителем по собственной инициативе, не должно превышать 15 минут; по предварительной записи - 10 минут с момента времени, на которое была осуществлена запись.</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46. Максимальное время ожидания в очереди при получении результата предоставления государственной услуги не должно превышать 10 минут.</w:t>
      </w:r>
    </w:p>
    <w:p w:rsidR="005B2709" w:rsidRDefault="005B2709" w:rsidP="005B2709">
      <w:pPr>
        <w:autoSpaceDE w:val="0"/>
        <w:autoSpaceDN w:val="0"/>
        <w:adjustRightInd w:val="0"/>
        <w:spacing w:after="0" w:line="240" w:lineRule="auto"/>
        <w:jc w:val="center"/>
        <w:rPr>
          <w:rFonts w:ascii="Arial" w:hAnsi="Arial" w:cs="Arial"/>
          <w:sz w:val="20"/>
          <w:szCs w:val="20"/>
        </w:rPr>
      </w:pP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Сроки и порядок регистрации обращения заявителя</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 предоставлении государственной услуги,</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том числе в электронной форме</w:t>
      </w:r>
    </w:p>
    <w:p w:rsidR="005B2709" w:rsidRDefault="005B2709" w:rsidP="005B2709">
      <w:pPr>
        <w:autoSpaceDE w:val="0"/>
        <w:autoSpaceDN w:val="0"/>
        <w:adjustRightInd w:val="0"/>
        <w:spacing w:after="0" w:line="240" w:lineRule="auto"/>
        <w:jc w:val="center"/>
        <w:rPr>
          <w:rFonts w:ascii="Arial" w:hAnsi="Arial" w:cs="Arial"/>
          <w:sz w:val="20"/>
          <w:szCs w:val="20"/>
        </w:rPr>
      </w:pPr>
    </w:p>
    <w:p w:rsidR="005B2709" w:rsidRDefault="005B2709" w:rsidP="005B270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47. Заявление, заявление о возмещении расходов, документы, представляемые заявителем, и документы (сведения), запрашиваемые в рамках межведомственного взаимодействия, в случае если указанные документы (сведения) представлены заявителем по собственной инициативе, могут быть поданы непосредственно в уполномоченный орган, через многофункциональный центр, направлены в уполномоченный орган посредством почтовой связи, а также в форме электронного документа с использованием электронных носителей либо посредством Единого портала с момента реализации технической возможности.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48. Заявление, заявление о возмещении расходов, документы, представляемые заявителем, и документы (сведения), запрашиваемые в рамках межведомственного взаимодействия, в случае если указанные документы (сведения) представлены заявителем по собственной инициативе, подаются через многофункциональный центр в порядке, установленном </w:t>
      </w:r>
      <w:hyperlink r:id="rId20" w:history="1">
        <w:r>
          <w:rPr>
            <w:rFonts w:ascii="Arial" w:hAnsi="Arial" w:cs="Arial"/>
            <w:color w:val="0000FF"/>
            <w:sz w:val="20"/>
            <w:szCs w:val="20"/>
          </w:rPr>
          <w:t>Правилами</w:t>
        </w:r>
      </w:hyperlink>
      <w:r>
        <w:rPr>
          <w:rFonts w:ascii="Arial" w:hAnsi="Arial" w:cs="Arial"/>
          <w:sz w:val="20"/>
          <w:szCs w:val="20"/>
        </w:rPr>
        <w:t xml:space="preserve">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N 1376.</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bookmarkStart w:id="7" w:name="Par243"/>
      <w:bookmarkEnd w:id="7"/>
      <w:r>
        <w:rPr>
          <w:rFonts w:ascii="Arial" w:hAnsi="Arial" w:cs="Arial"/>
          <w:sz w:val="20"/>
          <w:szCs w:val="20"/>
        </w:rPr>
        <w:t>49. Заявление, заявление о возмещении расходов, принятые лично от заявителя, регистрируются уполномоченным органом, многофункциональным центром в день его приема.</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bookmarkStart w:id="8" w:name="Par244"/>
      <w:bookmarkEnd w:id="8"/>
      <w:r>
        <w:rPr>
          <w:rFonts w:ascii="Arial" w:hAnsi="Arial" w:cs="Arial"/>
          <w:sz w:val="20"/>
          <w:szCs w:val="20"/>
        </w:rPr>
        <w:t>50. В случае подачи заявления через многофункциональный центр датой приема заявления считается дата его регистрации в многофункциональном центре.</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51. Заявление, заявление о возмещении расходов, документы, представляемые заявителем, и документы (сведения), запрашиваемые в рамках межведомственного взаимодействия, в случае если указанные документы (сведения) представлены заявителем по собственной инициативе, принятые посредством почтовой связи, регистрируются не позднее первого рабочего дня, следующего за днем их получения уполномоченным органом.</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52. Заявление, заявление о возмещении расходов, направленные в виде запросов посредством Единого портала с момента реализации технической возможности, регистрируются в автоматическом режиме в порядке и в сроки, установленные </w:t>
      </w:r>
      <w:hyperlink w:anchor="Par539" w:history="1">
        <w:r>
          <w:rPr>
            <w:rFonts w:ascii="Arial" w:hAnsi="Arial" w:cs="Arial"/>
            <w:color w:val="0000FF"/>
            <w:sz w:val="20"/>
            <w:szCs w:val="20"/>
          </w:rPr>
          <w:t>пунктом 110</w:t>
        </w:r>
      </w:hyperlink>
      <w:r>
        <w:rPr>
          <w:rFonts w:ascii="Arial" w:hAnsi="Arial" w:cs="Arial"/>
          <w:sz w:val="20"/>
          <w:szCs w:val="20"/>
        </w:rPr>
        <w:t xml:space="preserve"> настоящего Административного регламента.</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Требования к помещениям, в которых предоставляется</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государственная услуга</w:t>
      </w:r>
    </w:p>
    <w:p w:rsidR="005B2709" w:rsidRDefault="005B2709" w:rsidP="005B2709">
      <w:pPr>
        <w:autoSpaceDE w:val="0"/>
        <w:autoSpaceDN w:val="0"/>
        <w:adjustRightInd w:val="0"/>
        <w:spacing w:after="0" w:line="240" w:lineRule="auto"/>
        <w:jc w:val="center"/>
        <w:rPr>
          <w:rFonts w:ascii="Arial" w:hAnsi="Arial" w:cs="Arial"/>
          <w:sz w:val="20"/>
          <w:szCs w:val="20"/>
        </w:rPr>
      </w:pPr>
    </w:p>
    <w:p w:rsidR="005B2709" w:rsidRDefault="005B2709" w:rsidP="005B270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53. Прием заявителей осуществляется в специально выделенных для этих целей помещениях.</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Помещения для приема заявителей размещаются на нижних этажах зданий, оборудованных отдельным входом, или в отдельно стоящих зданиях.</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Вход и выход из помещения для приема заявителей оборудуются соответствующими указателями с автономными источниками бесперебойного питания.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местах приема заявителей на видном месте размещаются схемы расположения средств пожаротушения и путей эвакуации.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54. Места, где осуществляется прием заявителей по вопросам, связанным с предоставлением государственной услуги, оборудуются информационными стендами, стульями и столами, а также системами кондиционирования (охлаждения и нагревания) воздуха, средствами пожаротушения и оповещения о возникновении чрезвычайной ситуации.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55. Места для заполнения документов оборудуются стульями, столами (стойками) и обеспечиваются образцами заполнения документов, бланками заявлений и канцелярскими принадлежностями.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56. Под сектор ожидания очереди отводится просторное помещение, площадь которого должна определяться в зависимости от количества обращающихся заявителей.</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57. Габаритные размеры, очертания и свойства сектора ожидания определяются с учетом необходимости создания оптимальных условий для работы должностных лиц уполномоченного органа, а также для комфортного обслуживания посетителей.</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58. Рабочие места должностных лиц уполномоченного органа оборудуются средствами сигнализации (стационарными "тревожными кнопками" или переносными многофункциональными брелоками-коммуникаторами).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59. В местах приема заявителей предусматривается оборудование доступных мест общественного пользования (туалетов).</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60. Требования к помещению должны соответствовать санитарно-эпидемиологическим </w:t>
      </w:r>
      <w:hyperlink r:id="rId21" w:history="1">
        <w:r>
          <w:rPr>
            <w:rFonts w:ascii="Arial" w:hAnsi="Arial" w:cs="Arial"/>
            <w:color w:val="0000FF"/>
            <w:sz w:val="20"/>
            <w:szCs w:val="20"/>
          </w:rPr>
          <w:t>правилам и нормативам</w:t>
        </w:r>
      </w:hyperlink>
      <w:r>
        <w:rPr>
          <w:rFonts w:ascii="Arial" w:hAnsi="Arial" w:cs="Arial"/>
          <w:sz w:val="20"/>
          <w:szCs w:val="20"/>
        </w:rPr>
        <w:t xml:space="preserve"> "Гигиенические требования к персональным электронно-вычислительным машинам и организации работы. СанПиН 2.2.2/2.4.1340-03".</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Помещение должно быть оборудовано:</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противопожарной системой и средствами порошкового пожаротушения;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системами кондиционирования (охлаждения и нагревания) воздуха;</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средствами оповещения о возникновении чрезвычайной ситуации;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системой охраны.</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61. Здание уполномоченного органа должно быть оборудовано информационной табличкой (вывеской), предназначенной для доведения до сведения заинтересованных лиц о его наименовании.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62. Информационные таблички должны размещаться рядом с входом либо на двери входа так, чтобы их хорошо видели посетители.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63. При входе в помещения уполномоченного органа и (или) залах ожидания оборудуются информационные стенды, на которых размещается следующая обязательная информация: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63.1. почтовый адрес уполномоченного органа;</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63.2. адрес сайта уполномоченного органа;</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63.3. справочный номер телефона структурного подразделения уполномоченного органа, ответственного за предоставление государственной услуги, номер телефона-автоинформатора (при наличии);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63.4. режим работы структурного подразделения уполномоченного органа, ответственного за предоставление государственной услуги;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63.5. образец заполнения заявления и перечень документов, необходимых для предоставления государственной услуги.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Тексты материалов печатаются удобным для чтения шрифтом, без исправлений, наиболее важные места выделяются.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64. На территории, прилегающей к месторасположению уполномоченного органа, оборудуются места для парковки транспортных средств.</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Новые здания (строения) уполномоченного органа оборудуются стоянками для транспортных средств заявителей. Существующие здания (строения) оборудуются стоянками при наличии технической возможности.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Количество парковочных мест определяется в зависимости от интенсивности работы и количества заявителей, обращающихся в уполномоченный орган. При расчете количества парковочных мест за основу принимается количество посещений заявителей за определенный период.</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 каждой стоянке транспортных средств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Указанные места для парковки не должны занимать иные транспортные средства.</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65. Требования к обеспечению доступности для инвалидов к зданиям, в которых предоставляется государственная услуга уполномоченным органом, предоставляющим государственную услугу, и предоставляемой в них государственной услуге.</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66. Уполномоченный орган обеспечивает инвалидам, включая инвалидов, использующих кресла-коляски и собак-проводников:</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66.1. условия беспрепятственного доступа к объектам (зданиям, помещениям), в которых предоставляется государственная услуга;</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66.2. возможность самостоятельного передвижения по территории, на которой расположены объекты (здания, помещения), в которых предоставляется государственная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66.3. сопровождение инвалидов, имеющих стойкие расстройства функции зрения и самостоятельного передвижения;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66.4.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государственная услуга с учетом ограничений их жизнедеятельности;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66.5.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66.6. допуск сурдопереводчика и тифлосурдопереводчика;</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66.7. допуск собаки-проводника на объекты (здания, помещения), в которых предоставляется государственная услуга, при наличии документа, подтверждающего ее специальное обучение и выдаваемого по </w:t>
      </w:r>
      <w:hyperlink r:id="rId22" w:history="1">
        <w:r>
          <w:rPr>
            <w:rFonts w:ascii="Arial" w:hAnsi="Arial" w:cs="Arial"/>
            <w:color w:val="0000FF"/>
            <w:sz w:val="20"/>
            <w:szCs w:val="20"/>
          </w:rPr>
          <w:t>форме</w:t>
        </w:r>
      </w:hyperlink>
      <w:r>
        <w:rPr>
          <w:rFonts w:ascii="Arial" w:hAnsi="Arial" w:cs="Arial"/>
          <w:sz w:val="20"/>
          <w:szCs w:val="20"/>
        </w:rPr>
        <w:t xml:space="preserve"> и в </w:t>
      </w:r>
      <w:hyperlink r:id="rId23" w:history="1">
        <w:r>
          <w:rPr>
            <w:rFonts w:ascii="Arial" w:hAnsi="Arial" w:cs="Arial"/>
            <w:color w:val="0000FF"/>
            <w:sz w:val="20"/>
            <w:szCs w:val="20"/>
          </w:rPr>
          <w:t>порядке</w:t>
        </w:r>
      </w:hyperlink>
      <w:r>
        <w:rPr>
          <w:rFonts w:ascii="Arial" w:hAnsi="Arial" w:cs="Arial"/>
          <w:sz w:val="20"/>
          <w:szCs w:val="20"/>
        </w:rPr>
        <w:t>, установленным приказом Министерства труда и социальной защиты Российской Федерации от 22 июня 2015 года N 386н "Об утверждении формы документа, подтверждающего специальное обучение собаки-проводника, и порядка его выдачи";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66.8. оказание инвалидам помощи в преодолении барьеров, мешающих получению ими государственной услуги наравне с другими лицами.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67. При невозможности полностью приспособить к потребностям инвалидов объекты, в которых предоставляется государственная услуга, собственник объекта (здания) принимает (до реконструкции или капитального ремонта объекта) согласованные с общественным объединением инвалидов, осуществляющим свою деятельность на территории соответствующего муниципального образования, меры для обеспечения доступа инвалидов к месту предоставления государственной услуги либо, когда это возможно, обеспечивает ее предоставление по месту жительства инвалида или в дистанционном режиме.</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Показатели доступности и качества государственных услуг</w:t>
      </w:r>
    </w:p>
    <w:p w:rsidR="005B2709" w:rsidRDefault="005B2709" w:rsidP="005B2709">
      <w:pPr>
        <w:autoSpaceDE w:val="0"/>
        <w:autoSpaceDN w:val="0"/>
        <w:adjustRightInd w:val="0"/>
        <w:spacing w:after="0" w:line="240" w:lineRule="auto"/>
        <w:jc w:val="center"/>
        <w:rPr>
          <w:rFonts w:ascii="Arial" w:hAnsi="Arial" w:cs="Arial"/>
          <w:sz w:val="20"/>
          <w:szCs w:val="20"/>
        </w:rPr>
      </w:pPr>
    </w:p>
    <w:p w:rsidR="005B2709" w:rsidRDefault="005B2709" w:rsidP="005B270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68. Показатели доступности и качества государственной услуги приведены в таблице.</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Таблица</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5556"/>
        <w:gridCol w:w="1361"/>
        <w:gridCol w:w="1587"/>
      </w:tblGrid>
      <w:tr w:rsidR="005B2709">
        <w:tc>
          <w:tcPr>
            <w:tcW w:w="567"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N п/п</w:t>
            </w:r>
          </w:p>
        </w:tc>
        <w:tc>
          <w:tcPr>
            <w:tcW w:w="5556"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 показателя</w:t>
            </w:r>
          </w:p>
        </w:tc>
        <w:tc>
          <w:tcPr>
            <w:tcW w:w="1361"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Единица измерения</w:t>
            </w:r>
          </w:p>
        </w:tc>
        <w:tc>
          <w:tcPr>
            <w:tcW w:w="1587"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Нормативное значение показателя</w:t>
            </w:r>
          </w:p>
        </w:tc>
      </w:tr>
      <w:tr w:rsidR="005B2709">
        <w:tc>
          <w:tcPr>
            <w:tcW w:w="567"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5556"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361"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c>
          <w:tcPr>
            <w:tcW w:w="1587"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w:t>
            </w:r>
          </w:p>
        </w:tc>
      </w:tr>
      <w:tr w:rsidR="005B2709">
        <w:tc>
          <w:tcPr>
            <w:tcW w:w="567"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8504" w:type="dxa"/>
            <w:gridSpan w:val="3"/>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Показатели результативности оказания государственной услуги</w:t>
            </w:r>
          </w:p>
        </w:tc>
      </w:tr>
      <w:tr w:rsidR="005B2709">
        <w:tc>
          <w:tcPr>
            <w:tcW w:w="567"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w:t>
            </w:r>
          </w:p>
        </w:tc>
        <w:tc>
          <w:tcPr>
            <w:tcW w:w="5556"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Доля заявителей, получивших государственную услугу в установленный срок, от общего количества заявителей</w:t>
            </w:r>
          </w:p>
        </w:tc>
        <w:tc>
          <w:tcPr>
            <w:tcW w:w="1361"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587"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100</w:t>
            </w:r>
          </w:p>
        </w:tc>
      </w:tr>
      <w:tr w:rsidR="005B2709">
        <w:tc>
          <w:tcPr>
            <w:tcW w:w="567"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w:t>
            </w:r>
          </w:p>
        </w:tc>
        <w:tc>
          <w:tcPr>
            <w:tcW w:w="5556"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Доля заявителей, удовлетворенных качеством предоставления государственной услуги</w:t>
            </w:r>
          </w:p>
        </w:tc>
        <w:tc>
          <w:tcPr>
            <w:tcW w:w="1361"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587"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100</w:t>
            </w:r>
          </w:p>
        </w:tc>
      </w:tr>
      <w:tr w:rsidR="005B2709">
        <w:tc>
          <w:tcPr>
            <w:tcW w:w="567"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8504" w:type="dxa"/>
            <w:gridSpan w:val="3"/>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Показатели, характеризующие информационную доступность государственной услуги</w:t>
            </w:r>
          </w:p>
        </w:tc>
      </w:tr>
      <w:tr w:rsidR="005B2709">
        <w:tc>
          <w:tcPr>
            <w:tcW w:w="567"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2.1.</w:t>
            </w:r>
          </w:p>
        </w:tc>
        <w:tc>
          <w:tcPr>
            <w:tcW w:w="5556"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Наличие полной и достоверной, доступной для заявителя информации о содержании государственной услуги, способах, порядке и условиях ее получения, в том числе с использованием информационно-телекоммуникационных технологий, в том числе размещение информации о порядке предоставления государственной услуги на сайте уполномоченного органа, на Едином портале и/или Региональном портале</w:t>
            </w:r>
          </w:p>
        </w:tc>
        <w:tc>
          <w:tcPr>
            <w:tcW w:w="1361"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да/нет</w:t>
            </w:r>
          </w:p>
        </w:tc>
        <w:tc>
          <w:tcPr>
            <w:tcW w:w="1587"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w:t>
            </w:r>
          </w:p>
        </w:tc>
      </w:tr>
      <w:tr w:rsidR="005B2709">
        <w:tc>
          <w:tcPr>
            <w:tcW w:w="567"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c>
          <w:tcPr>
            <w:tcW w:w="8504" w:type="dxa"/>
            <w:gridSpan w:val="3"/>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Показатели, характеризующие качество обслуживания и безопасность</w:t>
            </w:r>
          </w:p>
        </w:tc>
      </w:tr>
      <w:tr w:rsidR="005B2709">
        <w:tc>
          <w:tcPr>
            <w:tcW w:w="567"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w:t>
            </w:r>
          </w:p>
        </w:tc>
        <w:tc>
          <w:tcPr>
            <w:tcW w:w="5556"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Наличие помещений, оборудования и оснащения, отвечающих требованиям настоящего Административного регламента (места ожидания, места для заполнения заявителями документов и предоставления государственной услуги, места парковки транспорта, места общего пользования)</w:t>
            </w:r>
          </w:p>
        </w:tc>
        <w:tc>
          <w:tcPr>
            <w:tcW w:w="1361"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да/нет</w:t>
            </w:r>
          </w:p>
        </w:tc>
        <w:tc>
          <w:tcPr>
            <w:tcW w:w="1587"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w:t>
            </w:r>
          </w:p>
        </w:tc>
      </w:tr>
      <w:tr w:rsidR="005B2709">
        <w:tc>
          <w:tcPr>
            <w:tcW w:w="567"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3.2.</w:t>
            </w:r>
          </w:p>
        </w:tc>
        <w:tc>
          <w:tcPr>
            <w:tcW w:w="5556"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Транспортная доступность государственной услуги - близость остановок общественного транспорта</w:t>
            </w:r>
          </w:p>
        </w:tc>
        <w:tc>
          <w:tcPr>
            <w:tcW w:w="1361"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да/нет</w:t>
            </w:r>
          </w:p>
        </w:tc>
        <w:tc>
          <w:tcPr>
            <w:tcW w:w="1587"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w:t>
            </w:r>
          </w:p>
        </w:tc>
      </w:tr>
      <w:tr w:rsidR="005B2709">
        <w:tc>
          <w:tcPr>
            <w:tcW w:w="567"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w:t>
            </w:r>
          </w:p>
        </w:tc>
        <w:tc>
          <w:tcPr>
            <w:tcW w:w="8504" w:type="dxa"/>
            <w:gridSpan w:val="3"/>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Показатели, характеризующие профессиональную подготовленность специалистов исполнителя государственных услуг</w:t>
            </w:r>
          </w:p>
        </w:tc>
      </w:tr>
      <w:tr w:rsidR="005B2709">
        <w:tc>
          <w:tcPr>
            <w:tcW w:w="567"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4.1.</w:t>
            </w:r>
          </w:p>
        </w:tc>
        <w:tc>
          <w:tcPr>
            <w:tcW w:w="5556"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Укомплектованность квалифицированными кадрами по штатному расписанию</w:t>
            </w:r>
          </w:p>
        </w:tc>
        <w:tc>
          <w:tcPr>
            <w:tcW w:w="1361"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587"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не менее 95</w:t>
            </w:r>
          </w:p>
        </w:tc>
      </w:tr>
      <w:tr w:rsidR="005B2709">
        <w:tc>
          <w:tcPr>
            <w:tcW w:w="567"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tc>
        <w:tc>
          <w:tcPr>
            <w:tcW w:w="8504" w:type="dxa"/>
            <w:gridSpan w:val="3"/>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Количество взаимодействий заявителя с должностными лицами при предоставлении государственной услуги и их продолжительность</w:t>
            </w:r>
          </w:p>
        </w:tc>
      </w:tr>
      <w:tr w:rsidR="005B2709">
        <w:tc>
          <w:tcPr>
            <w:tcW w:w="567" w:type="dxa"/>
            <w:vMerge w:val="restart"/>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5.1.</w:t>
            </w:r>
          </w:p>
        </w:tc>
        <w:tc>
          <w:tcPr>
            <w:tcW w:w="5556"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 при подаче заявления о предоставлении </w:t>
            </w:r>
            <w:r>
              <w:rPr>
                <w:rFonts w:ascii="Arial" w:hAnsi="Arial" w:cs="Arial"/>
                <w:sz w:val="20"/>
                <w:szCs w:val="20"/>
              </w:rPr>
              <w:lastRenderedPageBreak/>
              <w:t>государственной услуги</w:t>
            </w:r>
          </w:p>
        </w:tc>
        <w:tc>
          <w:tcPr>
            <w:tcW w:w="1361"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раз/минут</w:t>
            </w:r>
          </w:p>
        </w:tc>
        <w:tc>
          <w:tcPr>
            <w:tcW w:w="1587"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1/40</w:t>
            </w:r>
          </w:p>
        </w:tc>
      </w:tr>
      <w:tr w:rsidR="005B2709">
        <w:tc>
          <w:tcPr>
            <w:tcW w:w="567" w:type="dxa"/>
            <w:vMerge/>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ind w:firstLine="540"/>
              <w:jc w:val="both"/>
              <w:rPr>
                <w:rFonts w:ascii="Arial" w:hAnsi="Arial" w:cs="Arial"/>
                <w:sz w:val="20"/>
                <w:szCs w:val="20"/>
              </w:rPr>
            </w:pPr>
          </w:p>
        </w:tc>
        <w:tc>
          <w:tcPr>
            <w:tcW w:w="5556"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 при получении результата предоставления государственной услуги</w:t>
            </w:r>
          </w:p>
        </w:tc>
        <w:tc>
          <w:tcPr>
            <w:tcW w:w="1361"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раз/минут</w:t>
            </w:r>
          </w:p>
        </w:tc>
        <w:tc>
          <w:tcPr>
            <w:tcW w:w="1587"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0/0</w:t>
            </w:r>
          </w:p>
        </w:tc>
      </w:tr>
      <w:tr w:rsidR="005B2709">
        <w:tc>
          <w:tcPr>
            <w:tcW w:w="567"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w:t>
            </w:r>
          </w:p>
        </w:tc>
        <w:tc>
          <w:tcPr>
            <w:tcW w:w="5556"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p>
        </w:tc>
        <w:tc>
          <w:tcPr>
            <w:tcW w:w="1361"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да/нет</w:t>
            </w:r>
          </w:p>
        </w:tc>
        <w:tc>
          <w:tcPr>
            <w:tcW w:w="1587"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w:t>
            </w:r>
          </w:p>
        </w:tc>
      </w:tr>
      <w:tr w:rsidR="005B2709">
        <w:tc>
          <w:tcPr>
            <w:tcW w:w="567"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w:t>
            </w:r>
          </w:p>
        </w:tc>
        <w:tc>
          <w:tcPr>
            <w:tcW w:w="5556"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Возможность получения государственной услуги в многофункциональном центре</w:t>
            </w:r>
          </w:p>
        </w:tc>
        <w:tc>
          <w:tcPr>
            <w:tcW w:w="1361"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да/нет</w:t>
            </w:r>
          </w:p>
        </w:tc>
        <w:tc>
          <w:tcPr>
            <w:tcW w:w="1587"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w:t>
            </w:r>
          </w:p>
        </w:tc>
      </w:tr>
      <w:tr w:rsidR="005B2709">
        <w:tc>
          <w:tcPr>
            <w:tcW w:w="567"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w:t>
            </w:r>
          </w:p>
        </w:tc>
        <w:tc>
          <w:tcPr>
            <w:tcW w:w="5556"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Возможность либо невозможность получения государственной услуги в любом территориальном подразделении исполнителя государственной услуги по выбору заявителя (экстерриториальный принцип)</w:t>
            </w:r>
          </w:p>
        </w:tc>
        <w:tc>
          <w:tcPr>
            <w:tcW w:w="1361"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да/нет</w:t>
            </w:r>
          </w:p>
        </w:tc>
        <w:tc>
          <w:tcPr>
            <w:tcW w:w="1587"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нет</w:t>
            </w:r>
          </w:p>
        </w:tc>
      </w:tr>
      <w:tr w:rsidR="005B2709">
        <w:tc>
          <w:tcPr>
            <w:tcW w:w="567"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w:t>
            </w:r>
          </w:p>
        </w:tc>
        <w:tc>
          <w:tcPr>
            <w:tcW w:w="8504" w:type="dxa"/>
            <w:gridSpan w:val="3"/>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Иные показатели</w:t>
            </w:r>
          </w:p>
        </w:tc>
      </w:tr>
      <w:tr w:rsidR="005B2709">
        <w:tc>
          <w:tcPr>
            <w:tcW w:w="567"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9.1.</w:t>
            </w:r>
          </w:p>
        </w:tc>
        <w:tc>
          <w:tcPr>
            <w:tcW w:w="5556"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Наличие обратной связи с заявителями и пользователями государственной услуги</w:t>
            </w:r>
          </w:p>
        </w:tc>
        <w:tc>
          <w:tcPr>
            <w:tcW w:w="1361"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да/нет</w:t>
            </w:r>
          </w:p>
        </w:tc>
        <w:tc>
          <w:tcPr>
            <w:tcW w:w="1587"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w:t>
            </w:r>
          </w:p>
        </w:tc>
      </w:tr>
      <w:tr w:rsidR="005B2709">
        <w:tc>
          <w:tcPr>
            <w:tcW w:w="567"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9.2.</w:t>
            </w:r>
          </w:p>
        </w:tc>
        <w:tc>
          <w:tcPr>
            <w:tcW w:w="5556"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Количество обоснованных жалоб на действия (бездействие) и решения должностных лиц, участвующих в предоставлении государственной услуги</w:t>
            </w:r>
          </w:p>
        </w:tc>
        <w:tc>
          <w:tcPr>
            <w:tcW w:w="1361"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штук</w:t>
            </w:r>
          </w:p>
        </w:tc>
        <w:tc>
          <w:tcPr>
            <w:tcW w:w="1587"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w:t>
            </w:r>
          </w:p>
        </w:tc>
      </w:tr>
      <w:tr w:rsidR="005B2709">
        <w:tc>
          <w:tcPr>
            <w:tcW w:w="567"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9.3.</w:t>
            </w:r>
          </w:p>
        </w:tc>
        <w:tc>
          <w:tcPr>
            <w:tcW w:w="5556"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Наличие возможности получения государственной услуги в электронном виде (в соответствии с этапами перевода государственных услуг на предоставление в электронном виде)</w:t>
            </w:r>
          </w:p>
        </w:tc>
        <w:tc>
          <w:tcPr>
            <w:tcW w:w="1361"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да/нет</w:t>
            </w:r>
          </w:p>
        </w:tc>
        <w:tc>
          <w:tcPr>
            <w:tcW w:w="1587"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w:t>
            </w:r>
          </w:p>
        </w:tc>
      </w:tr>
    </w:tbl>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Иные требования к предоставлению государственной услуги</w:t>
      </w:r>
    </w:p>
    <w:p w:rsidR="005B2709" w:rsidRDefault="005B2709" w:rsidP="005B2709">
      <w:pPr>
        <w:autoSpaceDE w:val="0"/>
        <w:autoSpaceDN w:val="0"/>
        <w:adjustRightInd w:val="0"/>
        <w:spacing w:after="0" w:line="240" w:lineRule="auto"/>
        <w:jc w:val="center"/>
        <w:rPr>
          <w:rFonts w:ascii="Arial" w:hAnsi="Arial" w:cs="Arial"/>
          <w:sz w:val="20"/>
          <w:szCs w:val="20"/>
        </w:rPr>
      </w:pPr>
    </w:p>
    <w:p w:rsidR="005B2709" w:rsidRDefault="005B2709" w:rsidP="005B270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69. Заявитель вправе обратиться с заявлением, заявлением о возмещении расходов, документами, представляемыми заявителем, и документами (сведениями), запрашиваемыми в рамках межведомственного взаимодействия, в случае если указанные документы (сведения) представлены заявителем по собственной инициативе, в многофункциональный центр на территории автономного округа независимо от места жительства заявителя.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70. Для получения государственной услуги заявителям, прошедшим процедуру регистрации и авторизации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предоставляется возможность направить заявление о предоставлении государственной услуги с момента реализации технической возможности через Единый портал путем заполнения специальной интерактивной формы.</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71. Заявитель вправе использовать простую электронную подпись при обращении в электронной форме за получением государственной услуги, если идентификация и аутентификация заявителя - физического лица осуществляются с использованием единой системы идентификации и аутентификации при условии, что при выдаче ключа простой электронной подписи личность физического лица установлена при личном приеме.</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72. Информация о ходе предоставления государственной услуги направляется заявителю выбранным им способом.</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III. Состав, последовательность и сроки выполнения</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административных процедур (действий), требования к порядку</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их выполнения, в том числе особенности выполнения</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lastRenderedPageBreak/>
        <w:t>административных процедур (действий) в электронной форме,</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а также особенности выполнения административных процедур</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многофункциональных центрах</w:t>
      </w:r>
    </w:p>
    <w:p w:rsidR="005B2709" w:rsidRDefault="005B2709" w:rsidP="005B2709">
      <w:pPr>
        <w:autoSpaceDE w:val="0"/>
        <w:autoSpaceDN w:val="0"/>
        <w:adjustRightInd w:val="0"/>
        <w:spacing w:after="0" w:line="240" w:lineRule="auto"/>
        <w:jc w:val="center"/>
        <w:rPr>
          <w:rFonts w:ascii="Arial" w:hAnsi="Arial" w:cs="Arial"/>
          <w:sz w:val="20"/>
          <w:szCs w:val="20"/>
        </w:rPr>
      </w:pPr>
    </w:p>
    <w:p w:rsidR="005B2709" w:rsidRDefault="005B2709" w:rsidP="005B270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73. Предоставление государственной услуги включает в себя следующие административные процедуры:</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73.1. прием и регистрация документов для предоставления государственной услуги в части включения в список для оздоровления;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73.2. формирование и направление межведомственного запроса в иные органы государственной власти, органы местного самоуправления и организации, участвующие в предоставлении государственных услуг, в части включения в список для оздоровления;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73.3. принятие решения о предоставлении государственной услуги в части включения в список для оздоровления либо об отказе в предоставлении государственной услуги в части включения в список для оздоровления;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73.4. формирование списка для оздоровления в очередном календарном году для возмещения расходов за самостоятельно приобретенную путевку;</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73.5. прием и регистрация документов для предоставления государственной услуги в части возмещения расходов за самостоятельно приобретенную неработающим гражданином путевку;</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73.6. формирование и направление межведомственного запроса в иные органы государственной власти, органы местного самоуправления и организации, участвующие в предоставлении государственных услуг, в части возмещения расходов за самостоятельно приобретенную неработающим гражданином путевку;</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73.7. принятие решения о предоставлении государственной услуги в части возмещения расходов за самостоятельно приобретенную неработающим гражданином либо об отказе в предоставлении государственной услуги в части возмещения расходов за самостоятельно приобретенную неработающим гражданином путевку;</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73.8. предоставление государственной услуги в части возмещения расходов за самостоятельно приобретенную неработающим гражданином;</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73.9. исправление допущенных опечаток и ошибок в выданных в результате предоставления государственной услуги документах;</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73.10. порядок осуществления административных процедур (действий) в электронной форме, в том числе с момента реализации технической возможности с использованием Единого портала.</w:t>
      </w:r>
    </w:p>
    <w:p w:rsidR="005B2709" w:rsidRDefault="005B2709" w:rsidP="005B2709">
      <w:pPr>
        <w:autoSpaceDE w:val="0"/>
        <w:autoSpaceDN w:val="0"/>
        <w:adjustRightInd w:val="0"/>
        <w:spacing w:after="0" w:line="240" w:lineRule="auto"/>
        <w:jc w:val="center"/>
        <w:rPr>
          <w:rFonts w:ascii="Arial" w:hAnsi="Arial" w:cs="Arial"/>
          <w:sz w:val="20"/>
          <w:szCs w:val="20"/>
        </w:rPr>
      </w:pP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Прием и регистрация документов для предоставления</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государственной услуги в части включения</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список для оздоровления</w:t>
      </w:r>
    </w:p>
    <w:p w:rsidR="005B2709" w:rsidRDefault="005B2709" w:rsidP="005B2709">
      <w:pPr>
        <w:autoSpaceDE w:val="0"/>
        <w:autoSpaceDN w:val="0"/>
        <w:adjustRightInd w:val="0"/>
        <w:spacing w:after="0" w:line="240" w:lineRule="auto"/>
        <w:jc w:val="center"/>
        <w:rPr>
          <w:rFonts w:ascii="Arial" w:hAnsi="Arial" w:cs="Arial"/>
          <w:sz w:val="20"/>
          <w:szCs w:val="20"/>
        </w:rPr>
      </w:pPr>
    </w:p>
    <w:p w:rsidR="005B2709" w:rsidRDefault="005B2709" w:rsidP="005B270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74. Основанием для начала исполнения административной процедуры является обращение заявителя с заявлением и документами, представляемыми заявителем, и документами (сведениями), запрашиваемыми в рамках межведомственного взаимодействия, в случае если указанные документы (сведения) представлены заявителем по собственной инициативе.</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75. Должностное лицо уполномоченного органа либо работник многофункционального центра, ответственные за прием и регистрацию документов:</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75.1. сверяет данные представленных документов с данными, указанными в заявлении;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75.2. проверяет комплектность документов, правильность оформления и содержание представленных документов, соответствие сведений, содержащихся в разных документах;</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75.3. снимает копии с документов в случае, если представлены подлинники документов;</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75.4. заверяет копии документов, подлинники документов возвращает заявителю;</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75.5. регистрирует заявление в сроки, предусмотренные </w:t>
      </w:r>
      <w:hyperlink w:anchor="Par243" w:history="1">
        <w:r>
          <w:rPr>
            <w:rFonts w:ascii="Arial" w:hAnsi="Arial" w:cs="Arial"/>
            <w:color w:val="0000FF"/>
            <w:sz w:val="20"/>
            <w:szCs w:val="20"/>
          </w:rPr>
          <w:t>пунктами 49</w:t>
        </w:r>
      </w:hyperlink>
      <w:r>
        <w:rPr>
          <w:rFonts w:ascii="Arial" w:hAnsi="Arial" w:cs="Arial"/>
          <w:sz w:val="20"/>
          <w:szCs w:val="20"/>
        </w:rPr>
        <w:t xml:space="preserve">, </w:t>
      </w:r>
      <w:hyperlink w:anchor="Par244" w:history="1">
        <w:r>
          <w:rPr>
            <w:rFonts w:ascii="Arial" w:hAnsi="Arial" w:cs="Arial"/>
            <w:color w:val="0000FF"/>
            <w:sz w:val="20"/>
            <w:szCs w:val="20"/>
          </w:rPr>
          <w:t>50</w:t>
        </w:r>
      </w:hyperlink>
      <w:r>
        <w:rPr>
          <w:rFonts w:ascii="Arial" w:hAnsi="Arial" w:cs="Arial"/>
          <w:sz w:val="20"/>
          <w:szCs w:val="20"/>
        </w:rPr>
        <w:t xml:space="preserve"> настоящего Административного регламента;</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75.6. выдает (направляет) заявителю расписку-уведомление о приеме заявления и документов с указанием регистрационного номера, и даты приема заявления.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76. Результатом исполнения административной процедуры является прием и регистрация заявления и документов, представляемых заявителем, и документов (сведений), запрашиваемых в рамках межведомственного взаимодействия, в случае если указанные документы (сведения) представлены заявителем по собственной инициативе.</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77. В случае, если государственная услуга предоставляется посредством обращения заявителя в многофункциональный центр, работник многофункционального центра в срок не позднее следующего рабочего дня со дня приема от заявителя заявления и документов, представляемых заявителем, и документов (сведений), запрашиваемых в рамках межведомственного взаимодействия, в случае если указанные документы (сведения) представлены заявителем по собственной инициативе, передает их в уполномоченный орган.</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Формирование и направление межведомственного запроса</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иные органы государственной власти, органы местного</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самоуправления и организации, участвующие в предоставлении</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государственных услуг, в части включения</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список для оздоровления</w:t>
      </w:r>
    </w:p>
    <w:p w:rsidR="005B2709" w:rsidRDefault="005B2709" w:rsidP="005B2709">
      <w:pPr>
        <w:autoSpaceDE w:val="0"/>
        <w:autoSpaceDN w:val="0"/>
        <w:adjustRightInd w:val="0"/>
        <w:spacing w:after="0" w:line="240" w:lineRule="auto"/>
        <w:jc w:val="center"/>
        <w:rPr>
          <w:rFonts w:ascii="Arial" w:hAnsi="Arial" w:cs="Arial"/>
          <w:sz w:val="20"/>
          <w:szCs w:val="20"/>
        </w:rPr>
      </w:pPr>
    </w:p>
    <w:p w:rsidR="005B2709" w:rsidRDefault="005B2709" w:rsidP="005B270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78. Основанием для начала исполнения административной процедуры является прием и регистрация заявления и документов, представляемых заявителем, и непредставление заявителем по собственной инициативе документов (сведений), запрашиваемых в рамках межведомственного взаимодействия.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79. Формирование и направление межведомственных запросов в иные органы государственной власти, органы местного самоуправления и организации, участвующие в предоставлении государственных услуг, для получения информации, влияющей на право заявителя на получение государственной услуги, и межведомственных ответов осуществляется согласно </w:t>
      </w:r>
      <w:hyperlink r:id="rId24" w:history="1">
        <w:r>
          <w:rPr>
            <w:rFonts w:ascii="Arial" w:hAnsi="Arial" w:cs="Arial"/>
            <w:color w:val="0000FF"/>
            <w:sz w:val="20"/>
            <w:szCs w:val="20"/>
          </w:rPr>
          <w:t>Порядку</w:t>
        </w:r>
      </w:hyperlink>
      <w:r>
        <w:rPr>
          <w:rFonts w:ascii="Arial" w:hAnsi="Arial" w:cs="Arial"/>
          <w:sz w:val="20"/>
          <w:szCs w:val="20"/>
        </w:rPr>
        <w:t xml:space="preserve"> межведомственного информационного взаимодействия при предоставлении государственных услуг, утвержденному постановлением Правительства автономного округа от 15 марта 2012 года N 183-П.</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80. Результатом исполнения административной процедуры является получение документов (сведений), запрашиваемых в рамках межведомственного взаимодействия, влияющих на право заявителя на получение государственной услуги в части включения в список для оздоровления.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81. В случае, если государственная услуга предоставляется посредством обращения заявителя в многофункциональный центр, работник многофункционального центра в срок не позднее следующего рабочего дня со дня поступления ответа на межведомственный запрос передает заявление и документы, представляемые заявителем, и документы (сведения), запрашиваемые в рамках межведомственного взаимодействия, в уполномоченный орган.</w:t>
      </w:r>
    </w:p>
    <w:p w:rsidR="005B2709" w:rsidRDefault="005B2709" w:rsidP="005B2709">
      <w:pPr>
        <w:autoSpaceDE w:val="0"/>
        <w:autoSpaceDN w:val="0"/>
        <w:adjustRightInd w:val="0"/>
        <w:spacing w:after="0" w:line="240" w:lineRule="auto"/>
        <w:jc w:val="center"/>
        <w:rPr>
          <w:rFonts w:ascii="Arial" w:hAnsi="Arial" w:cs="Arial"/>
          <w:sz w:val="20"/>
          <w:szCs w:val="20"/>
        </w:rPr>
      </w:pP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Принятие решения о предоставлении государственной услуги</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части включения в список для оздоровления либо об отказе</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предоставлении государственной услуги в части включения</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список для оздоровления</w:t>
      </w:r>
    </w:p>
    <w:p w:rsidR="005B2709" w:rsidRDefault="005B2709" w:rsidP="005B2709">
      <w:pPr>
        <w:autoSpaceDE w:val="0"/>
        <w:autoSpaceDN w:val="0"/>
        <w:adjustRightInd w:val="0"/>
        <w:spacing w:after="0" w:line="240" w:lineRule="auto"/>
        <w:jc w:val="center"/>
        <w:rPr>
          <w:rFonts w:ascii="Arial" w:hAnsi="Arial" w:cs="Arial"/>
          <w:sz w:val="20"/>
          <w:szCs w:val="20"/>
        </w:rPr>
      </w:pPr>
    </w:p>
    <w:p w:rsidR="005B2709" w:rsidRDefault="005B2709" w:rsidP="005B270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82. Основанием для начала исполнения административной процедуры является поступление в уполномоченный орган заявления и документов, представляемых заявителем, и документов (сведений), запрашиваемых в рамках межведомственного взаимодействия.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83. Должностное лицо уполномоченного органа, ответственное за предоставление государственной услуги: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83.1. определяет наличие либо отсутствие права заявителя на получение государственной услуги в части включения в список для оздоровления;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83.2. вносит в автоматизированную информационную систему обеспечения адресной социальной поддержки населения автономного округа (далее - программный комплекс) сведения о заявителе на основании документов, представленных заявителем, и документов (сведений), запрашиваемых в рамках межведомственного взаимодействия;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83.3. готовит проект решения о предоставлении государственной услуги в части включения в список для оздоровления (об отказе в предоставлении государственной услуги в части включения в список для оздоровления) не позднее 10 дней со дня регистрации заявления и документов, представляемых заявителем;</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83.4. представляет проект решения о предоставлении государственной услуги в части включения в список для оздоровления либо об отказе в предоставлении государственной услуги в части включения в список для оздоровления руководителю уполномоченного органа (уполномоченному лицу) для подписания не позднее 10 дней со дня регистрации заявления и документов, представляемых заявителем.</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84. Должностное лицо уполномоченного органа, ответственное за предоставление государственной услуги: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84.1. в срок не позднее 5 дней со дня вынесения соответствующего решения готовит заявителю уведомление о предоставлении государственной услуги в части включения в список для оздоровления или уведомление об отказе в предоставлении государственной услуги в части включения в список для оздоровления с указанием причин отказа и порядка обжалования вынесенного решения;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84.2. в случае обращения заявителя за предоставлением государственной услуги в уполномоченный орган направляет (вручает) в срок не позднее 5 дней со дня вынесения соответствующего решения уведомление о предоставлении государственной услуги в части включения в список для оздоровления или уведомление об отказе в предоставлении государственной услуги в части включения в список для оздоровления любым доступным способом, позволяющим обеспечить его доставку заявителю, в том числе при личном посещении уполномоченного органа, посредством почтового отправления;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84.3. по выбору заявителя дополнительно направляет в срок не позднее 5 дней со дня вынесения соответствующего решения сообщение о принятии решения о предоставлении государственной услуги в части включения в список для оздоровления или принятии решения об отказе в предоставлении государственной услуги в части включения в список для оздоровления посредством смс-информирования или на адрес электронной почты или с момента реализации технической возможности через личный кабинет на Едином портале;</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84.4. в случае обращения заявителя за предоставлением государственной услуги в многофункциональный центр передает в многофункциональный центр в срок не позднее 5 дней со дня вынесения соответствующего решения уведомление о предоставлении государственной услуги в части включения в список для оздоровления или уведомление об отказе в предоставлении государственной услуги в части включения в список для оздоровления для выдачи заявителю.</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85. Обращение заявителя с заявлением и документами, представляемыми заявителем, и документами (сведениями), запрашиваемыми в рамках межведомственного взаимодействия, в случае если указанные документы (сведения) представлены заявителем по собственной инициативе, не может быть оставлено без рассмотрения либо рассмотрено с нарушением сроков по причине продолжительного отсутствия (отпуск, командировка, болезнь и так далее) или увольнения должностного лица уполномоченного органа, ответственного за предоставление государственной услуги.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86. Результатом исполнения административной процедуры является принятие решения о предоставлении в части включения в список для оздоровления либо об отказе в предоставлении государственной услуги в части включения в список для оздоровления и направление (вручение) уведомления о предоставлении государственной услуги в части включения в список для оздоровления или уведомления об отказе в предоставлении государственной услуги в части включения в список для оздоровления.</w:t>
      </w:r>
    </w:p>
    <w:p w:rsidR="005B2709" w:rsidRDefault="005B2709" w:rsidP="005B2709">
      <w:pPr>
        <w:autoSpaceDE w:val="0"/>
        <w:autoSpaceDN w:val="0"/>
        <w:adjustRightInd w:val="0"/>
        <w:spacing w:after="0" w:line="240" w:lineRule="auto"/>
        <w:jc w:val="center"/>
        <w:rPr>
          <w:rFonts w:ascii="Arial" w:hAnsi="Arial" w:cs="Arial"/>
          <w:sz w:val="20"/>
          <w:szCs w:val="20"/>
        </w:rPr>
      </w:pP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Формирование списка для оздоровления в очередном</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календарном году для возмещения расходов</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за самостоятельно приобретенную путевку</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87. Основанием для начала исполнения административной процедуры является принятие решения о предоставлении государственной услуги в части включения в список для оздоровления.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Должностное лицо уполномоченного органа, ответственное за предоставление государственной услуги, ежегодно, до 10 октября текущего года, формирует список для оздоровления и представляет его на утверждение руководителю органа социальной защиты населения (уполномоченному лицу).</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88. Результатом исполнения административной процедуры является формирование и утверждение списка для оздоровления изменение с учетом которого предоставляется возмещение расходов за самостоятельно приобретенную путевку в очередном календарном году.</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Прием и регистрация документов для предоставления</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государственной услуги в части возмещения расходов</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за самостоятельно приобретенную неработающим гражданином</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путевку</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89. Основанием для начала исполнения административной процедуры является обращение заявителя с заявлением о возмещении расходов и документами, представляемыми заявителем, и документами (сведениями), запрашиваемыми в рамках межведомственного взаимодействия, в случае если указанные документы (сведения) представлены заявителем по собственной инициативе.</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90. Должностное лицо уполномоченного органа либо работник многофункционального центра, ответственные за прием и регистрацию документов:</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90.1. сверяет данные представленных документов с данными, указанными в заявлении;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90.2. проверяет комплектность документов, правильность оформления и содержание представленных документов, соответствие сведений, содержащихся в разных документах;</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90.3. снимает копии с документов в случае, если представлены подлинники документов;</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90.4. заверяет копии документов, подлинники документов возвращает заявителю;</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90.5. регистрирует заявление о возмещении расходов в сроки, предусмотренные </w:t>
      </w:r>
      <w:hyperlink w:anchor="Par243" w:history="1">
        <w:r>
          <w:rPr>
            <w:rFonts w:ascii="Arial" w:hAnsi="Arial" w:cs="Arial"/>
            <w:color w:val="0000FF"/>
            <w:sz w:val="20"/>
            <w:szCs w:val="20"/>
          </w:rPr>
          <w:t>пунктами 49</w:t>
        </w:r>
      </w:hyperlink>
      <w:r>
        <w:rPr>
          <w:rFonts w:ascii="Arial" w:hAnsi="Arial" w:cs="Arial"/>
          <w:sz w:val="20"/>
          <w:szCs w:val="20"/>
        </w:rPr>
        <w:t xml:space="preserve">, </w:t>
      </w:r>
      <w:hyperlink w:anchor="Par244" w:history="1">
        <w:r>
          <w:rPr>
            <w:rFonts w:ascii="Arial" w:hAnsi="Arial" w:cs="Arial"/>
            <w:color w:val="0000FF"/>
            <w:sz w:val="20"/>
            <w:szCs w:val="20"/>
          </w:rPr>
          <w:t>50</w:t>
        </w:r>
      </w:hyperlink>
      <w:r>
        <w:rPr>
          <w:rFonts w:ascii="Arial" w:hAnsi="Arial" w:cs="Arial"/>
          <w:sz w:val="20"/>
          <w:szCs w:val="20"/>
        </w:rPr>
        <w:t xml:space="preserve"> настоящего Административного регламента;</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90.6. выдает (направляет) заявителю расписку-уведомление о приеме заявления о возмещении расходов и документов с указанием регистрационного номера, и даты приема заявления.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91. Результатом исполнения административной процедуры является прием и регистрация заявления о возмещении расходов и документов, представляемых заявителем, и документов (сведений), запрашиваемых в рамках межведомственного взаимодействия, в случае если указанные документы (сведения) представлены заявителем по собственной инициативе.</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государственная услуга предоставляется посредством обращения заявителя в многофункциональный центр, работник многофункционального центра в срок не позднее следующего рабочего дня со дня приема от заявителя заявления о возмещении расходов и документов, представляемых заявителем, и документов (сведений), запрашиваемых в рамках межведомственного взаимодействия, в случае если указанные документы (сведения) представлены заявителем по собственной инициативе, передает их в уполномоченный орган.</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Формирование и направление межведомственного запроса</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иные органы государственной власти, органы местного</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самоуправления и организации, участвующие в предоставлении</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государственных услуг, в части возмещения расходов</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за самостоятельно приобретенную неработающим гражданином</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путевку</w:t>
      </w:r>
    </w:p>
    <w:p w:rsidR="005B2709" w:rsidRDefault="005B2709" w:rsidP="005B2709">
      <w:pPr>
        <w:autoSpaceDE w:val="0"/>
        <w:autoSpaceDN w:val="0"/>
        <w:adjustRightInd w:val="0"/>
        <w:spacing w:after="0" w:line="240" w:lineRule="auto"/>
        <w:jc w:val="center"/>
        <w:rPr>
          <w:rFonts w:ascii="Arial" w:hAnsi="Arial" w:cs="Arial"/>
          <w:sz w:val="20"/>
          <w:szCs w:val="20"/>
        </w:rPr>
      </w:pPr>
    </w:p>
    <w:p w:rsidR="005B2709" w:rsidRDefault="005B2709" w:rsidP="005B270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92. Основанием для начала исполнения административной процедуры является прием и регистрация заявления о возмещении расходов и документов, представляемых заявителем, и непредставление заявителем по собственной инициативе документов (сведений), запрашиваемых в рамках межведомственного взаимодействия.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93. Формирование и направление межведомственных запросов в иные органы государственной власти, органы местного самоуправления и организации, участвующие в предоставлении государственных услуг, для получения информации, влияющей на право заявителя на получение государственной услуги, и межведомственных ответов осуществляется согласно </w:t>
      </w:r>
      <w:hyperlink r:id="rId25" w:history="1">
        <w:r>
          <w:rPr>
            <w:rFonts w:ascii="Arial" w:hAnsi="Arial" w:cs="Arial"/>
            <w:color w:val="0000FF"/>
            <w:sz w:val="20"/>
            <w:szCs w:val="20"/>
          </w:rPr>
          <w:t>Порядку</w:t>
        </w:r>
      </w:hyperlink>
      <w:r>
        <w:rPr>
          <w:rFonts w:ascii="Arial" w:hAnsi="Arial" w:cs="Arial"/>
          <w:sz w:val="20"/>
          <w:szCs w:val="20"/>
        </w:rPr>
        <w:t xml:space="preserve"> межведомственного информационного взаимодействия при предоставлении государственных услуг, утвержденному постановлением Правительства автономного округа от 15 марта 2012 года N 183-П.</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94. Результатом исполнения административной процедуры является получение документов (сведений), запрашиваемых в рамках межведомственного взаимодействия, влияющих на право заявителя на получение государственной услуги в части возмещения расходов за самостоятельно приобретенную неработающим гражданином путевку.</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95. В случае, если государственная услуга предоставляется посредством обращения заявителя в многофункциональный центр, работник многофункционального центра в срок не позднее следующего рабочего дня со дня поступления ответа на межведомственный запрос передает заявление и документы, представляемые заявителем, и документы (сведения), запрашиваемые в рамках межведомственного взаимодействия, в уполномоченный орган.</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Принятие решения о предоставлении государственной услуги</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части возмещения расходов за самостоятельно приобретенную</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неработающим гражданином путевку либо об отказе</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предоставлении государственной услуги в части возмещения</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расходов за самостоятельно приобретенную неработающим</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гражданином путевку</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96. Основанием для начала исполнения административной процедуры является поступление в уполномоченный орган заявления о возмещении расходов и документов, представляемых заявителем, и документов (сведений), запрашиваемых в рамках межведомственного взаимодействия.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97. Должностное лицо уполномоченного органа, ответственное за предоставление государственной услуги: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97.1. определяет наличие либо отсутствие права заявителя на получение государственной услуги в части возмещения расходов за самостоятельно приобретенную неработающим гражданином путевку;</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97.2. вносит в программный комплекс сведения о заявителе на основании документов, представленных заявителем, и документов (сведений), запрашиваемых в рамках межведомственного взаимодействия;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97.3. готовит проект решения о предоставлении государственной услуги в части возмещения расходов за самостоятельно приобретенную неработающим гражданином путевку (об отказе в предоставлении государственной услуги в части в части возмещения расходов за самостоятельно приобретенную неработающим гражданином путевку) не позднее 30 дней со дня регистрации заявления о возмещении расходов и документов, представляемых заявителем;</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97.4. представляет проект решения о предоставлении государственной услуги в части возмещения расходов за самостоятельно приобретенную неработающим гражданином путевку либо об отказе в предоставлении государственной услуги в части возмещения расходов за самостоятельно приобретенную неработающим гражданином путевку руководителю уполномоченного органа (уполномоченному лицу) для подписания не позднее 30 дней со дня регистрации заявления и документов, представляемых заявителем.</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98. Должностное лицо уполномоченного органа, ответственное за предоставление государственной услуги, при вынесении решения об отказе в предоставлении государственной услуги в части возмещения расходов за самостоятельно приобретенную неработающим гражданином путевку:</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98.1. готовит не позднее 30 дней со дня регистрации заявления о возмещении расходов и документов, представляемых заявителем, уведомление заявителю с указанием причин отказа и порядка обжалования вынесенного решения и возвращает документы, представленные заявителем;</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98.2. в случае обращения заявителя за предоставлением государственной услуги в уполномоченный орган направляет (вручает) в срок не позднее 30 дней со дня со дня регистрации заявления о возмещении </w:t>
      </w:r>
      <w:r>
        <w:rPr>
          <w:rFonts w:ascii="Arial" w:hAnsi="Arial" w:cs="Arial"/>
          <w:sz w:val="20"/>
          <w:szCs w:val="20"/>
        </w:rPr>
        <w:lastRenderedPageBreak/>
        <w:t>расходов и документов, представляемых заявителем, уведомление об отказе в предоставлении государственной услуги в части возмещения расходов за самостоятельно приобретенную неработающим гражданином путевку любым доступным способом, позволяющим обеспечить его доставку заявителю, в том числе при личном посещении уполномоченного органа, посредством почтового отправления;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98.3. по выбору заявителя дополнительно направляет в срок не позднее 30 дней со дня со дня регистрации заявления о возмещении расходов и документов, представляемых заявителем, сообщение об отказе в предоставлении государственной услуги в части возмещения расходов за самостоятельно приобретенную неработающим гражданином путевку посредством смс-информирования или на адрес электронной почты или с момента реализации технической возможности через личный кабинет на Едином портале;</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98.4. в случае обращения заявителя за предоставлением государственной услуги в многофункциональный центр передает в многофункциональный центр в срок не позднее 30 дней со дня со дня регистрации заявления о возмещении расходов и документов, представляемых заявителем, уведомление об отказе в предоставлении государственной услуги в части возмещения расходов за самостоятельно приобретенную неработающим гражданином путевку для выдачи заявителю.</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99. Результатом исполнения административной процедуры является принятие решения о предоставлении государственной услуги в части возмещения расходов за самостоятельно приобретенную неработающим гражданином путевку либо об отказе в предоставлении государственной услуги в части возмещения расходов за самостоятельно приобретенную неработающим гражданином путевку и направление (вручение) уведомления об отказе в предоставлении государственной услуги в части возмещения расходов за самостоятельно приобретенную неработающим гражданином путевку.</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Предоставление государственной услуги государственной услуги</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части возмещения расходов за самостоятельно приобретенную</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неработающим гражданином</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100. Основанием для начала административной процедуры является принятие решения о предоставлении государственной услуги в части возмещения расходов за самостоятельно приобретенную неработающим гражданином либо принятие решения об отказе в предоставлении государственной услуги в части возмещения расходов за самостоятельно приобретенную неработающим гражданином путевку.</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101. Должностное лицо уполномоченного органа, ответственное за предоставление государственной услуги, при вынесении решения о предоставлении государственной услуги в части возмещения расходов за самостоятельно приобретенную неработающим гражданином путевку с помощью программного комплекса формирует выплатной документ и в порядке делопроизводства направляет его в отдел бухгалтерского учета и отчетности уполномоченного органа для передачи в кредитные организации не позднее чем через 15 дней со дня вынесения указанного решения.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102. Обращение заявителя с заявлением и документами, представляемыми заявителем, и документами (сведениями), запрашиваемыми в рамках межведомственного взаимодействия, в случае если указанные документы (сведения) представлены заявителем по собственной инициативе, не может быть оставлено без рассмотрения либо рассмотрено с нарушением сроков по причине продолжительного отсутствия (отпуск, командировка, болезнь и так далее) или увольнения должностного лица уполномоченного органа, ответственного за предоставление государственной услуги.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103. Результатом административной процедуры является перечисление сумм возмещения расходов за самостоятельно приобретенную неработающим гражданином путевку.</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Исправление допущенных опечаток и ошибок в выданных</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результате предоставления государственной услуги</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документах</w:t>
      </w:r>
    </w:p>
    <w:p w:rsidR="005B2709" w:rsidRDefault="005B2709" w:rsidP="005B2709">
      <w:pPr>
        <w:autoSpaceDE w:val="0"/>
        <w:autoSpaceDN w:val="0"/>
        <w:adjustRightInd w:val="0"/>
        <w:spacing w:after="0" w:line="240" w:lineRule="auto"/>
        <w:jc w:val="center"/>
        <w:rPr>
          <w:rFonts w:ascii="Arial" w:hAnsi="Arial" w:cs="Arial"/>
          <w:sz w:val="20"/>
          <w:szCs w:val="20"/>
        </w:rPr>
      </w:pPr>
    </w:p>
    <w:p w:rsidR="005B2709" w:rsidRDefault="005B2709" w:rsidP="005B270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104. Основанием для начала исполнения административной процедуры является обращение заявителя об исправлении допущенных опечаток и ошибок в выданных в результате предоставления государственной услуги документах.</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105. Срок выполнения административной процедуры не должен превышать 1 календарного дня с даты регистрации обращения об исправлении допущенных опечаток и ошибок в выданных в результате предоставления государственной услуги документах.</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106. Решение об исправлении допущенных опечаток и ошибок в выданных в результате предоставления государственной услуги документах принимается в случае, если в указанных документах выявлены несоответствия прилагаемым к заявке документам.</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107. Результатом исполнения административной процедуры является исправление допущенных должностным лицом уполномоченного органа, ответственным за предоставление государственной услуги, опечаток и ошибок в выданных в результате предоставления государственной услуги документах либо направление в адрес заявителя ответа с информацией об отсутствии опечаток и ошибок в выданных в результате предоставления государственной услуги документах.</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Порядок осуществления административных процедур (действий)</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электронной форме, в том числе с момента реализации</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технической возможности с использованием Единого портала</w:t>
      </w:r>
    </w:p>
    <w:p w:rsidR="005B2709" w:rsidRDefault="005B2709" w:rsidP="005B2709">
      <w:pPr>
        <w:autoSpaceDE w:val="0"/>
        <w:autoSpaceDN w:val="0"/>
        <w:adjustRightInd w:val="0"/>
        <w:spacing w:after="0" w:line="240" w:lineRule="auto"/>
        <w:jc w:val="center"/>
        <w:rPr>
          <w:rFonts w:ascii="Arial" w:hAnsi="Arial" w:cs="Arial"/>
          <w:sz w:val="20"/>
          <w:szCs w:val="20"/>
        </w:rPr>
      </w:pPr>
    </w:p>
    <w:p w:rsidR="005B2709" w:rsidRDefault="005B2709" w:rsidP="005B270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108. Запись на прием для подачи запроса.</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целях предоставления государственной услуги при наличии технической возможности прием заявителей по предварительной записи осуществляется через Единый портал.</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предварительной записи с момента реализации технической возможности посредством Единого портала заявителю предоставляется возможность записи в любые свободные для приема дату и время в пределах установленного в уполномоченном органе, многофункциональном центре графика приема заявителей.</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личный кабинет заявителя сообщается время представления документов и номер кабинета, в который следует обратиться.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109. Формирование запроса о предоставлении государственной услуги.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Формирование запроса заявителем осуществляется посредством заполнения электронной формы с момента реализации технической возможности на Едином портале без необходимости дополнительной подачи запроса в какой-либо иной форме.</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 момента реализации технической возможности на Едином портале размещаются образцы заполнения электронной формы запроса.</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формировании запроса заявителю обеспечивается: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109.1. возможность копирования и сохранения запроса и документов, представляемых заявителем, и документов (сведений), запрашиваемых в рамках межведомственного взаимодействия, в случае если указанные документы (сведения) представлены заявителем по собственной инициативе, в случае если указанные документы (сведения) представлены заявителем по собственной инициативе;</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109.2. возможность печати на бумажном носителе копии электронной формы запроса;</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109.3.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109.4. заполнение полей электронной формы запроса до начала ввода сведений заявителем с использованием сведений, размещенных в единой системе идентификации и аутентификации, и сведений, </w:t>
      </w:r>
      <w:r>
        <w:rPr>
          <w:rFonts w:ascii="Arial" w:hAnsi="Arial" w:cs="Arial"/>
          <w:sz w:val="20"/>
          <w:szCs w:val="20"/>
        </w:rPr>
        <w:lastRenderedPageBreak/>
        <w:t>опубликованных с момента реализации технической возможности на Едином портале, в части, касающейся сведений, отсутствующих в единой системе идентификации и аутентификации;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109.5. возможность вернуться на любой из этапов заполнения электронной формы запроса без потери ранее введенной информации;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109.6. возможность доступа заявителя с момента реализации технической возможности на Едином портале к ранее поданным им запросам в течение не менее одного года, а также частично сформированных запросов - в течение не менее трех месяцев.</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Сформированный и подписанный запрос и документы, представляемые заявителем, и документы (сведения), запрашиваемые в рамках межведомственного взаимодействия, в случае если указанные документы (сведения) представлены заявителем по собственной инициативе, направляются в уполномоченный орган с момента реализации технической возможности посредством Единого портала.</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bookmarkStart w:id="9" w:name="Par539"/>
      <w:bookmarkEnd w:id="9"/>
      <w:r>
        <w:rPr>
          <w:rFonts w:ascii="Arial" w:hAnsi="Arial" w:cs="Arial"/>
          <w:sz w:val="20"/>
          <w:szCs w:val="20"/>
        </w:rPr>
        <w:t>110. Прием и регистрация запроса и иных документов, необходимых для предоставления государственной услуги.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110.1. Уполномоченный орган обеспечивает прием документов, необходимых для предоставления государственной услуги, 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автономного округа и принимаемыми в соответствии с ними актами Правительства автономного округа.</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Срок регистрации запроса - 1 рабочий день.</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110.2. Регистрация заявления с документами, представляемыми заявителем, и документами (сведениями), запрашиваемыми в рамках межведомственного взаимодействия, в случае если указанные документы (сведения) представлены заявителем по собственной инициативе, поступившего в уполномоченный орган в электронном виде, при наличии технической возможности, в том числе через Единый портал (нерабочий или праздничный) день, осуществляется в первый следующий за ним рабочий день.</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110.3. Предоставление государственной услуги начинается с момента приема и регистрации уполномоченным органом электронных документов, необходимых для предоставления государственной услуги (за исключением случая, если для начала процедуры предоставления государственной услуги в соответствии с законодательством требуется личная явка).</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110.4. При получении запроса в электронной форме в автоматическом режиме осуществляется форматно-логический контроль запроса, а также заявителю сообщается присвоенный запросу в электронной форме уникальный номер, по которому с момента реализации технической возможности в соответствующем разделе Единого портала заявителю будет представлена информация о ходе выполнения указанного запроса.</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110.5. Прием и регистрация запроса осуществляются должностным лицом структурного подразделения, ответственного за прием и регистрацию указанного запроса.</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110.6. При направлении документов, представляемых заявителем, и документов (сведений), запрашиваемых в рамках межведомственного взаимодействия, документы, представляемые заявителем, и документы (сведения), в случае если указанные документы (сведения) представлены заявителем по собственной инициативе, в электронной форме (в сканированном виде) с момента реализации технической возможности с использованием Единого портала должностное лицо структурного подразделения, ответственного за прием и регистрацию документов, не позднее следующего рабочего дня со дня их поступления направляет заявителю электронное сообщение, подтверждающее прием документов, а также информацию об адресе и графике работы уполномоченного органа, в который необходимо представить (направить по почте) документы (за исключением заявления о предоставлении государственной услуги), направленные в электронной форме (сканированном виде), для проверки их достоверности. В случае если заявителем направлены не все документы, представляемые заявителем, должностное лицо уполномоченного органа, ответственного за прием и регистрацию документов, информирует заявителя о представлении (направлении по почте) недостающих документов, а также о документах (сведениях), запрашиваемых в рамках межведомственного взаимодействия, которые могут быть истребованы уполномоченным органом.</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110.7. После регистрации запрос направляется в структурное подразделение, ответственное за предоставление государственной услуги.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110.8. После принятия запроса заявителя должностным лицом уполномоченного органа статус запроса заявителя с момента реализации технической возможности в личном кабинете на Едином портале обновляется до статуса "принято".</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111. Получение результата предоставления государственной услуги.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Результат предоставления государственной услуги с использованием Единого портала не предоставляется.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112. Получение сведений о ходе выполнения запроса.</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Заявитель имеет возможность получения информации о ходе предоставления государственной услуги.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Информация о ходе предоставления государственной услуги направляется заявителю уполномоченным органом в срок, не превышающий 1 рабочего дня после завершения выполнения соответствующего действия, на адрес электронной почты или с момента реализации технической возможности с использованием средств Единого портала.</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предоставлении государственной услуги в электронной форме заявителю направляется: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112.1. уведомление о записи на прием в уполномоченный орган;</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112.2. уведомление о приеме и регистрации запроса и документов, представляемых заявителем, и документов (сведений), запрашиваемых в рамках межведомственного взаимодействия, в случае если указанные документы (сведения) представлены заявителем по собственной инициативе, иных документов, необходимых для предоставления государственной услуги;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112.3. уведомление о начале процедуры предоставления государственной услуги;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112.4. уведомление об окончании предоставления государственной услуги;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112.5. уведомление о результатах рассмотрения документов, представляемых заявителем, и документов (сведений), запрашиваемых в рамках межведомственного взаимодействия, в случае если указанные документы (сведения) представлены заявителем по собственной инициативе;</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112.6. уведомление о возможности получить результат предоставления государственной услуги либо мотивированный отказ в предоставлении государственной услуги.</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IV. Формы контроля за предоставлением государственной услуги</w:t>
      </w:r>
    </w:p>
    <w:p w:rsidR="005B2709" w:rsidRDefault="005B2709" w:rsidP="005B2709">
      <w:pPr>
        <w:autoSpaceDE w:val="0"/>
        <w:autoSpaceDN w:val="0"/>
        <w:adjustRightInd w:val="0"/>
        <w:spacing w:after="0" w:line="240" w:lineRule="auto"/>
        <w:jc w:val="center"/>
        <w:rPr>
          <w:rFonts w:ascii="Arial" w:hAnsi="Arial" w:cs="Arial"/>
          <w:sz w:val="20"/>
          <w:szCs w:val="20"/>
        </w:rPr>
      </w:pP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Порядок осуществления текущего контроля за соблюдением</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 исполнением ответственными должностными лицами положений</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Административного регламента и иных нормативных правовых</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актов, устанавливающих требования к предоставлению</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государственной услуги, а также за принятием решений</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ответственными лицами</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113. Текущий контроль за соблюдением последовательности административных действий, определенных настоящим Административным регламентом, и принятием в ходе ее предоставления решений осуществляется должностными лицами уполномоченного органа, ответственными за организацию работы по предоставлению государственной услуги.</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Порядок и периодичность осуществления плановых и внеплановых</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проверок полноты и качества предоставления государственной</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услуги, в том числе порядок и формы контроля за полнотой</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 качеством предоставления государственной услуги</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114. Департамент организует и контролирует деятельность уполномоченного органа по предоставлению государственной услуги.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Контроль за полнотой и качеством предоставления государственной услуги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115. Проверки могут быть плановыми на основании планов работы департамента либо внеплановыми, проводимыми в том числе по жалобе заявителей на своевременность, полноту и качество предоставления государственной услуги.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 проведении внеплановой проверки принимает директор департамента или уполномоченное им должностное лицо.</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Результаты проверки оформляются в виде акта, в котором отмечаются выявленные недостатки и указываются предложения по их устранению.</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Ответственность должностных лиц уполномоченного органа</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за решения и действия (бездействие), принимаемые</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(осуществляемые) ими в ходе предоставления</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государственной услуги</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116. По результатам проведения проверок полноты и качества предоставления государственной услуги в случае выявления нарушений виновные лица привлекаются к ответственности в соответствии с действующим законодательством.</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Положения, характеризующие требования к порядку и формам</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контроля за предоставлением государственной услуги,</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том числе со стороны граждан, их объединений и организаций</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117. Контроль за предоставлением государственной услуги, в том числе со стороны граждан, их объединений и организаций, осуществляется посредством открытости деятельности департамента, уполномоченного органа при предоставлении государственной услуги, получения полной, актуальной и достоверной информации о порядке предоставления государственной услуги и возможности рассмотрения обращений (жалоб) в процессе получения государственной услуги.</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V. Досудебный (внесудебный) порядок обжалования решений</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 действий (бездействия) уполномоченного органа,</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многофункционального центра, а также их должностных лиц,</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государственных гражданских (муниципальных) служащих,</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работников</w:t>
      </w:r>
    </w:p>
    <w:p w:rsidR="005B2709" w:rsidRDefault="005B2709" w:rsidP="005B2709">
      <w:pPr>
        <w:autoSpaceDE w:val="0"/>
        <w:autoSpaceDN w:val="0"/>
        <w:adjustRightInd w:val="0"/>
        <w:spacing w:after="0" w:line="240" w:lineRule="auto"/>
        <w:jc w:val="center"/>
        <w:rPr>
          <w:rFonts w:ascii="Arial" w:hAnsi="Arial" w:cs="Arial"/>
          <w:sz w:val="20"/>
          <w:szCs w:val="20"/>
        </w:rPr>
      </w:pPr>
    </w:p>
    <w:p w:rsidR="005B2709" w:rsidRDefault="005B2709" w:rsidP="005B270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118. Заявитель вправе обжаловать решения и действия (бездействие) уполномоченного органа, его должностных лиц, муниципальных служащих, многофункционального центра, работников многофункционального центра в досудебном (внесудебном) порядке.</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119. Жалоба заявителя на нарушение порядка предоставления государственной услуги подается в уполномоченный орган, многофункциональный центр и в случае обжалования решений и действий (бездействия) многофункционального центра в департамент информационных технологий и связи автономного округа, в письменной форме, в том числе при личном приеме заявителя, или в электронном виде.</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120. Жалоба должна содержать:</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120.1. наименование уполномоченного органа, должностного лица уполномоченного органа,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120.2. фамилию, имя, отчество (последнее - при наличии), сведения о месте жительства заявителя, а также номер контактного телефона, адрес электронной почты (при наличии) и почтовый адрес, по которым </w:t>
      </w:r>
      <w:r>
        <w:rPr>
          <w:rFonts w:ascii="Arial" w:hAnsi="Arial" w:cs="Arial"/>
          <w:sz w:val="20"/>
          <w:szCs w:val="20"/>
        </w:rPr>
        <w:lastRenderedPageBreak/>
        <w:t xml:space="preserve">должен быть направлен ответ заявителю (за исключением случая, когда жалоба направляется способом, указанным в </w:t>
      </w:r>
      <w:hyperlink w:anchor="Par619" w:history="1">
        <w:r>
          <w:rPr>
            <w:rFonts w:ascii="Arial" w:hAnsi="Arial" w:cs="Arial"/>
            <w:color w:val="0000FF"/>
            <w:sz w:val="20"/>
            <w:szCs w:val="20"/>
          </w:rPr>
          <w:t>подпункте 124.3 пункта 124</w:t>
        </w:r>
      </w:hyperlink>
      <w:r>
        <w:rPr>
          <w:rFonts w:ascii="Arial" w:hAnsi="Arial" w:cs="Arial"/>
          <w:sz w:val="20"/>
          <w:szCs w:val="20"/>
        </w:rPr>
        <w:t xml:space="preserve"> настоящего Административного регламента);</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120.3. сведения об обжалуемых решениях и действиях (бездействии) уполномоченного органа, его должностного лица либо муниципального служащего, многофункционального центра либо работника многофункционального центра;</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120.4. доводы, на основании которых заявитель не согласен с решением и действием (бездействием) уполномоченного органа, его должностного лица либо муниципального служащего, многофункционального центра либо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121. Жалоба, содержащая неточное наименование уполномоченного органа, многофункционального центра, наименование должности должностного лица, работника многофункционального центра и (или) фамилии, имени, отчества должностного лица, работника многофункционального центра, решения и действия (бездействие) которых обжалуются, не препятствующие установлению органа, многофункционального центра или должностного лица, работника многофункционального центра, в адрес которого была направлена жалоба, подлежит обязательному рассмотрению.</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bookmarkStart w:id="10" w:name="Par611"/>
      <w:bookmarkEnd w:id="10"/>
      <w:r>
        <w:rPr>
          <w:rFonts w:ascii="Arial" w:hAnsi="Arial" w:cs="Arial"/>
          <w:sz w:val="20"/>
          <w:szCs w:val="20"/>
        </w:rPr>
        <w:t>122.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 оформленная в соответствии с законодательством Российской Федерации доверенность.</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123. Прием жалоб в письменной форме осуществляется уполномоченным органом, многофункциональным центром в месте предоставления государственной услуги (в месте, где заявитель подавал запрос на получение государственной услуги, нарушение порядка которой обжалуется, либо в месте, где заявителем получен результат указанной государственной услуги) и в случае обжалования решений и действий (бездействия) многофункционального центра - департаментом информационных технологий и связи автономного округа.</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Время приема жалоб совпадает со временем предоставления государственной услуги.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Жалоба в письменной форме может быть также направлена по почте.</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По просьбе заявителя лицо, принявшее жалобу, обязано удостоверить своей подписью на копии жалобы факт ее приема с указанием даты, занимаемой должности, фамилии и инициалов.</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124. Жалоба в электронном виде может быть подана заявителем посредством:</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124.1. сайта уполномоченного органа (с момента реализации технической возможности), сайта многофункционального центра (при подаче жалобы на решения и действия (бездействие) многофункционального центра, работников многофункционального центра);</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124.2. Единого портала (за исключением жалоб на решения и действия (бездействие) многофункционального центра и их работников);</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bookmarkStart w:id="11" w:name="Par619"/>
      <w:bookmarkEnd w:id="11"/>
      <w:r>
        <w:rPr>
          <w:rFonts w:ascii="Arial" w:hAnsi="Arial" w:cs="Arial"/>
          <w:sz w:val="20"/>
          <w:szCs w:val="20"/>
        </w:rPr>
        <w:t>124.3.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государственной услуги органом, предоставляющим государственную услугу, его должностным лицом, муниципальным служащим (далее - система досудебного обжалования), с использованием информационно-телекоммуникационной сети Интернет.</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125. При подаче жалобы в электронном виде документ, указанный в </w:t>
      </w:r>
      <w:hyperlink w:anchor="Par611" w:history="1">
        <w:r>
          <w:rPr>
            <w:rFonts w:ascii="Arial" w:hAnsi="Arial" w:cs="Arial"/>
            <w:color w:val="0000FF"/>
            <w:sz w:val="20"/>
            <w:szCs w:val="20"/>
          </w:rPr>
          <w:t>пункте 122</w:t>
        </w:r>
      </w:hyperlink>
      <w:r>
        <w:rPr>
          <w:rFonts w:ascii="Arial" w:hAnsi="Arial" w:cs="Arial"/>
          <w:sz w:val="20"/>
          <w:szCs w:val="20"/>
        </w:rPr>
        <w:t xml:space="preserve"> настоящего Административного регламента, может быть представлен в форме электронного документа, подписанного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bookmarkStart w:id="12" w:name="Par621"/>
      <w:bookmarkEnd w:id="12"/>
      <w:r>
        <w:rPr>
          <w:rFonts w:ascii="Arial" w:hAnsi="Arial" w:cs="Arial"/>
          <w:sz w:val="20"/>
          <w:szCs w:val="20"/>
        </w:rPr>
        <w:lastRenderedPageBreak/>
        <w:t>126. Жалоба рассматривается уполномоченным органом, предоставляющим государственную услугу, порядок предоставления которой был нарушен вследствие решений и действий (бездействия) уполномоченного органа, его должностного лица либо муниципального служащего.</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обжалуются решения руководителя уполномоченного органа, жалоба подается в департамент, если обжалуются решения директора департамента, жалоба подается в Правительство автономного округа, регистрируется в аппарате Губернатора автономного округа не позднее следующего рабочего дня со дня ее поступления и в течение 3 рабочих дней со дня регистрации направляется для рассмотрения в соответствии с требованиями настоящего Административного регламента члену Правительства автономного округа, в ведении которого находится соответствующий орган, предоставляющий государственную услугу, согласно распределению обязанностей между членами Правительства автономного округа.</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обжалуются решения и действия (бездействие) работника многофункционального центра, жалоба подается руководителю этого многофункционального центра.</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обжалуются решения и действия (бездействие) многофункционального центра, жалоба подается в департамент информационных технологий и связи автономного округа.</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bookmarkStart w:id="13" w:name="Par625"/>
      <w:bookmarkEnd w:id="13"/>
      <w:r>
        <w:rPr>
          <w:rFonts w:ascii="Arial" w:hAnsi="Arial" w:cs="Arial"/>
          <w:sz w:val="20"/>
          <w:szCs w:val="20"/>
        </w:rPr>
        <w:t xml:space="preserve">127. В случае если жалоба подана заявителем в орган, в компетенцию которого не входит принятие решения по жалобе в соответствии с требованиями </w:t>
      </w:r>
      <w:hyperlink w:anchor="Par621" w:history="1">
        <w:r>
          <w:rPr>
            <w:rFonts w:ascii="Arial" w:hAnsi="Arial" w:cs="Arial"/>
            <w:color w:val="0000FF"/>
            <w:sz w:val="20"/>
            <w:szCs w:val="20"/>
          </w:rPr>
          <w:t>пункта 126</w:t>
        </w:r>
      </w:hyperlink>
      <w:r>
        <w:rPr>
          <w:rFonts w:ascii="Arial" w:hAnsi="Arial" w:cs="Arial"/>
          <w:sz w:val="20"/>
          <w:szCs w:val="20"/>
        </w:rPr>
        <w:t xml:space="preserve"> настоящего Административного регламента,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этом срок рассмотрения жалобы исчисляется со дня регистрации жалобы в уполномоченном на ее рассмотрение органе.</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128. Жалоба может быть подана заявителем через многофункциональный центр. 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но не позднее следующего рабочего дня со дня поступления жалобы.</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bookmarkStart w:id="14" w:name="Par628"/>
      <w:bookmarkEnd w:id="14"/>
      <w:r>
        <w:rPr>
          <w:rFonts w:ascii="Arial" w:hAnsi="Arial" w:cs="Arial"/>
          <w:sz w:val="20"/>
          <w:szCs w:val="20"/>
        </w:rPr>
        <w:t>129. В случае поступления в адрес Губернатора автономного округа, вице-губернатора автономного округа либо первого заместителя Губернатора автономного округа, заместителя Губернатора автономного округа жалобы на нарушение порядка предоставления государственной услуги уполномоченным органом, или многофункциональным центром жалоба регистрируется в аппарате Губернатора автономного округа не позднее следующего рабочего дня со дня ее поступления и в течение 3 рабочих дней со дня регистрации направляется в уполномоченный орган, многофункциональный центр или в департамент информационных технологий и связи автономного округа с уведомлением заявителя, направившего жалобу, о ее переадресации.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130. Заявитель может обратиться с жалобой, в том числе в следующих случаях:</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130.1. нарушение срока регистрации запроса о предоставлении государственной услуги, запроса, указанного в </w:t>
      </w:r>
      <w:hyperlink r:id="rId26" w:history="1">
        <w:r>
          <w:rPr>
            <w:rFonts w:ascii="Arial" w:hAnsi="Arial" w:cs="Arial"/>
            <w:color w:val="0000FF"/>
            <w:sz w:val="20"/>
            <w:szCs w:val="20"/>
          </w:rPr>
          <w:t>статье 15.1</w:t>
        </w:r>
      </w:hyperlink>
      <w:r>
        <w:rPr>
          <w:rFonts w:ascii="Arial" w:hAnsi="Arial" w:cs="Arial"/>
          <w:sz w:val="20"/>
          <w:szCs w:val="20"/>
        </w:rPr>
        <w:t xml:space="preserve"> Федерального закона "Об организации предоставления государственных и муниципальных услуг";</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bookmarkStart w:id="15" w:name="Par631"/>
      <w:bookmarkEnd w:id="15"/>
      <w:r>
        <w:rPr>
          <w:rFonts w:ascii="Arial" w:hAnsi="Arial" w:cs="Arial"/>
          <w:sz w:val="20"/>
          <w:szCs w:val="20"/>
        </w:rPr>
        <w:t>130.2. нарушение срока предоставления государственной услуги;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130.3. требование представления заявителем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автономного округа для предоставления государственной услуги;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130.4. отказ в приеме документов, представление которых предусмотрено нормативными правовыми актами Российской Федерации для предоставления государственной услуги;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bookmarkStart w:id="16" w:name="Par634"/>
      <w:bookmarkEnd w:id="16"/>
      <w:r>
        <w:rPr>
          <w:rFonts w:ascii="Arial" w:hAnsi="Arial" w:cs="Arial"/>
          <w:sz w:val="20"/>
          <w:szCs w:val="20"/>
        </w:rPr>
        <w:t>130.5.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автономного округа;</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130.6. требование внесения заявителем при предоставлении государственной услуги платы, не предусмотренной нормативными правовыми актами Российской Федерации;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bookmarkStart w:id="17" w:name="Par636"/>
      <w:bookmarkEnd w:id="17"/>
      <w:r>
        <w:rPr>
          <w:rFonts w:ascii="Arial" w:hAnsi="Arial" w:cs="Arial"/>
          <w:sz w:val="20"/>
          <w:szCs w:val="20"/>
        </w:rPr>
        <w:t>130.7. отказ органа, предоставляющего государственную услугу, его должностного лица,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130.8. нарушение срока или порядка выдачи документов по результатам предоставления государственной услуги;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bookmarkStart w:id="18" w:name="Par638"/>
      <w:bookmarkEnd w:id="18"/>
      <w:r>
        <w:rPr>
          <w:rFonts w:ascii="Arial" w:hAnsi="Arial" w:cs="Arial"/>
          <w:sz w:val="20"/>
          <w:szCs w:val="20"/>
        </w:rPr>
        <w:t>130.9.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автономного округа;</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bookmarkStart w:id="19" w:name="Par639"/>
      <w:bookmarkEnd w:id="19"/>
      <w:r>
        <w:rPr>
          <w:rFonts w:ascii="Arial" w:hAnsi="Arial" w:cs="Arial"/>
          <w:sz w:val="20"/>
          <w:szCs w:val="20"/>
        </w:rPr>
        <w:t xml:space="preserve">130.10. 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предоставлении государственной услуги, за исключением случаев, предусмотренных </w:t>
      </w:r>
      <w:hyperlink r:id="rId27" w:history="1">
        <w:r>
          <w:rPr>
            <w:rFonts w:ascii="Arial" w:hAnsi="Arial" w:cs="Arial"/>
            <w:color w:val="0000FF"/>
            <w:sz w:val="20"/>
            <w:szCs w:val="20"/>
          </w:rPr>
          <w:t>пунктом 4 части 1 статьи 7</w:t>
        </w:r>
      </w:hyperlink>
      <w:r>
        <w:rPr>
          <w:rFonts w:ascii="Arial" w:hAnsi="Arial" w:cs="Arial"/>
          <w:sz w:val="20"/>
          <w:szCs w:val="20"/>
        </w:rPr>
        <w:t xml:space="preserve"> Федерального закона "Об организации предоставления государственных и муниципальных услуг".</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131. В случаях, предусмотренных </w:t>
      </w:r>
      <w:hyperlink w:anchor="Par631" w:history="1">
        <w:r>
          <w:rPr>
            <w:rFonts w:ascii="Arial" w:hAnsi="Arial" w:cs="Arial"/>
            <w:color w:val="0000FF"/>
            <w:sz w:val="20"/>
            <w:szCs w:val="20"/>
          </w:rPr>
          <w:t>подпунктами 130.2</w:t>
        </w:r>
      </w:hyperlink>
      <w:r>
        <w:rPr>
          <w:rFonts w:ascii="Arial" w:hAnsi="Arial" w:cs="Arial"/>
          <w:sz w:val="20"/>
          <w:szCs w:val="20"/>
        </w:rPr>
        <w:t xml:space="preserve">, </w:t>
      </w:r>
      <w:hyperlink w:anchor="Par634" w:history="1">
        <w:r>
          <w:rPr>
            <w:rFonts w:ascii="Arial" w:hAnsi="Arial" w:cs="Arial"/>
            <w:color w:val="0000FF"/>
            <w:sz w:val="20"/>
            <w:szCs w:val="20"/>
          </w:rPr>
          <w:t>130.5</w:t>
        </w:r>
      </w:hyperlink>
      <w:r>
        <w:rPr>
          <w:rFonts w:ascii="Arial" w:hAnsi="Arial" w:cs="Arial"/>
          <w:sz w:val="20"/>
          <w:szCs w:val="20"/>
        </w:rPr>
        <w:t xml:space="preserve">, </w:t>
      </w:r>
      <w:hyperlink w:anchor="Par636" w:history="1">
        <w:r>
          <w:rPr>
            <w:rFonts w:ascii="Arial" w:hAnsi="Arial" w:cs="Arial"/>
            <w:color w:val="0000FF"/>
            <w:sz w:val="20"/>
            <w:szCs w:val="20"/>
          </w:rPr>
          <w:t>130.7</w:t>
        </w:r>
      </w:hyperlink>
      <w:r>
        <w:rPr>
          <w:rFonts w:ascii="Arial" w:hAnsi="Arial" w:cs="Arial"/>
          <w:sz w:val="20"/>
          <w:szCs w:val="20"/>
        </w:rPr>
        <w:t xml:space="preserve">, </w:t>
      </w:r>
      <w:hyperlink w:anchor="Par638" w:history="1">
        <w:r>
          <w:rPr>
            <w:rFonts w:ascii="Arial" w:hAnsi="Arial" w:cs="Arial"/>
            <w:color w:val="0000FF"/>
            <w:sz w:val="20"/>
            <w:szCs w:val="20"/>
          </w:rPr>
          <w:t>130.9</w:t>
        </w:r>
      </w:hyperlink>
      <w:r>
        <w:rPr>
          <w:rFonts w:ascii="Arial" w:hAnsi="Arial" w:cs="Arial"/>
          <w:sz w:val="20"/>
          <w:szCs w:val="20"/>
        </w:rPr>
        <w:t xml:space="preserve">, </w:t>
      </w:r>
      <w:hyperlink w:anchor="Par639" w:history="1">
        <w:r>
          <w:rPr>
            <w:rFonts w:ascii="Arial" w:hAnsi="Arial" w:cs="Arial"/>
            <w:color w:val="0000FF"/>
            <w:sz w:val="20"/>
            <w:szCs w:val="20"/>
          </w:rPr>
          <w:t>130.10 пункта 130</w:t>
        </w:r>
      </w:hyperlink>
      <w:r>
        <w:rPr>
          <w:rFonts w:ascii="Arial" w:hAnsi="Arial" w:cs="Arial"/>
          <w:sz w:val="20"/>
          <w:szCs w:val="20"/>
        </w:rPr>
        <w:t xml:space="preserve"> настоящего Административного регламента,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28" w:history="1">
        <w:r>
          <w:rPr>
            <w:rFonts w:ascii="Arial" w:hAnsi="Arial" w:cs="Arial"/>
            <w:color w:val="0000FF"/>
            <w:sz w:val="20"/>
            <w:szCs w:val="20"/>
          </w:rPr>
          <w:t>частью 1.3 статьи 16</w:t>
        </w:r>
      </w:hyperlink>
      <w:r>
        <w:rPr>
          <w:rFonts w:ascii="Arial" w:hAnsi="Arial" w:cs="Arial"/>
          <w:sz w:val="20"/>
          <w:szCs w:val="20"/>
        </w:rPr>
        <w:t xml:space="preserve"> Федерального закона "Об организации предоставления государственных и муниципальных услуг".</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132. В уполномоченном органе, многофункциональном центре, в департаменте информационных технологий и связи автономного округа определяются уполномоченные на рассмотрение жалоб лица, которые обеспечивают:</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132.1. прием и рассмотрение жалоб в соответствии с требованиями настоящего раздела;</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132.2. направление жалоб в уполномоченный на их рассмотрение орган в соответствии с </w:t>
      </w:r>
      <w:hyperlink w:anchor="Par625" w:history="1">
        <w:r>
          <w:rPr>
            <w:rFonts w:ascii="Arial" w:hAnsi="Arial" w:cs="Arial"/>
            <w:color w:val="0000FF"/>
            <w:sz w:val="20"/>
            <w:szCs w:val="20"/>
          </w:rPr>
          <w:t>пунктами 127</w:t>
        </w:r>
      </w:hyperlink>
      <w:r>
        <w:rPr>
          <w:rFonts w:ascii="Arial" w:hAnsi="Arial" w:cs="Arial"/>
          <w:sz w:val="20"/>
          <w:szCs w:val="20"/>
        </w:rPr>
        <w:t xml:space="preserve"> - </w:t>
      </w:r>
      <w:hyperlink w:anchor="Par628" w:history="1">
        <w:r>
          <w:rPr>
            <w:rFonts w:ascii="Arial" w:hAnsi="Arial" w:cs="Arial"/>
            <w:color w:val="0000FF"/>
            <w:sz w:val="20"/>
            <w:szCs w:val="20"/>
          </w:rPr>
          <w:t>129</w:t>
        </w:r>
      </w:hyperlink>
      <w:r>
        <w:rPr>
          <w:rFonts w:ascii="Arial" w:hAnsi="Arial" w:cs="Arial"/>
          <w:sz w:val="20"/>
          <w:szCs w:val="20"/>
        </w:rPr>
        <w:t xml:space="preserve"> настоящего Административного регламента.</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133.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29" w:history="1">
        <w:r>
          <w:rPr>
            <w:rFonts w:ascii="Arial" w:hAnsi="Arial" w:cs="Arial"/>
            <w:color w:val="0000FF"/>
            <w:sz w:val="20"/>
            <w:szCs w:val="20"/>
          </w:rPr>
          <w:t>статьей 5.63</w:t>
        </w:r>
      </w:hyperlink>
      <w:r>
        <w:rPr>
          <w:rFonts w:ascii="Arial" w:hAnsi="Arial" w:cs="Arial"/>
          <w:sz w:val="20"/>
          <w:szCs w:val="20"/>
        </w:rPr>
        <w:t xml:space="preserve"> Кодекса Российской Федерации об административных правонарушениях, </w:t>
      </w:r>
      <w:hyperlink r:id="rId30" w:history="1">
        <w:r>
          <w:rPr>
            <w:rFonts w:ascii="Arial" w:hAnsi="Arial" w:cs="Arial"/>
            <w:color w:val="0000FF"/>
            <w:sz w:val="20"/>
            <w:szCs w:val="20"/>
          </w:rPr>
          <w:t>статьей 2.12</w:t>
        </w:r>
      </w:hyperlink>
      <w:r>
        <w:rPr>
          <w:rFonts w:ascii="Arial" w:hAnsi="Arial" w:cs="Arial"/>
          <w:sz w:val="20"/>
          <w:szCs w:val="20"/>
        </w:rPr>
        <w:t xml:space="preserve"> Закона автономного округа от 16 декабря 2004 года N 81-ЗАО "Об административных правонарушениях", или признаков состава преступления должностное лицо, работник, уполномоченные на рассмотрение жалоб, незамедлительно направляют соответствующие материалы в органы прокуратуры.</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134. Уполномоченный орган и многофункциональный центр, департамент информационных технологий и связи автономного округа, обеспечивают:</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134.1. оснащение мест приема жалоб;</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134.2. информирование заявителей о порядке обжалования решений и действий (бездействия) уполномоченного органа, должностных лиц либо муниципальных служащих, многофункционального центра и его работников посредством размещения информации на стендах в месте предоставления государственной услуги, на их официальных сайтах (при наличии), на Региональном портале и/или Едином портале;</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134.3. консультирование заявителей о порядке обжалования решений и действий (бездействия) уполномоченного органа, должностных лиц либо муниципальных служащих, многофункционального центра и его работников, в том числе по телефону, электронной почте, при личном приеме;</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134.4. заключение соглашений о взаимодействии в части осуществления многофункциональным центром приема жалоб и выдачи заявителям результатов рассмотрения жалоб.</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135. Жалоба, поступившая в уполномоченный на ее рассмотрение орган либо многофункциональный центр, подлежит регистрации не позднее следующего рабочего дня со дня ее поступления.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выявления при вскрытии конверта нескольких жалоб от одного либо от разных заявителей регистрации подлежит каждая жалоба в отдельности.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После регистрации жалобы, поступившей в письменной форме или электронном виде, заявителю направляется уведомление о принятии жалобы с указанием даты ее принятия, сообщается присвоенный жалобе регистрационный номер и телефон, по которому заявитель сможет узнать информацию о рассмотрении жалобы.</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136. Жалоба рассматривается в течение 15 рабочих дней со дня ее регистрации, если более короткие сроки рассмотрения жалобы не установлены органом, уполномоченным на ее рассмотрение.</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обжалования отказа уполномоченного органа, его должностного лица либо многофункционального центра и его работников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окончание срока рассмотрения жалобы приходится на нерабочий день, днем окончания срока считается предшествующий ему рабочий день.</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137. По результатам рассмотрения жалобы в соответствии с </w:t>
      </w:r>
      <w:hyperlink r:id="rId31" w:history="1">
        <w:r>
          <w:rPr>
            <w:rFonts w:ascii="Arial" w:hAnsi="Arial" w:cs="Arial"/>
            <w:color w:val="0000FF"/>
            <w:sz w:val="20"/>
            <w:szCs w:val="20"/>
          </w:rPr>
          <w:t>частью 7 статьи 11.2</w:t>
        </w:r>
      </w:hyperlink>
      <w:r>
        <w:rPr>
          <w:rFonts w:ascii="Arial" w:hAnsi="Arial" w:cs="Arial"/>
          <w:sz w:val="20"/>
          <w:szCs w:val="20"/>
        </w:rPr>
        <w:t xml:space="preserve"> Федерального закона "Об организации предоставления государственных и муниципальных услуг" уполномоченный на ее рассмотрение орган принимает решение об удовлетворении жалобы либо об отказе в ее удовлетворении. Указанное решение принимается в форме акта уполномоченного на ее рассмотрение органа.</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государственной услуги, не позднее 5 рабочих дней со дня принятия решения, если иное не установлено законодательством Российской Федерации.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bookmarkStart w:id="20" w:name="Par658"/>
      <w:bookmarkEnd w:id="20"/>
      <w:r>
        <w:rPr>
          <w:rFonts w:ascii="Arial" w:hAnsi="Arial" w:cs="Arial"/>
          <w:sz w:val="20"/>
          <w:szCs w:val="20"/>
        </w:rPr>
        <w:t xml:space="preserve">138. 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способом, указанным в </w:t>
      </w:r>
      <w:hyperlink w:anchor="Par619" w:history="1">
        <w:r>
          <w:rPr>
            <w:rFonts w:ascii="Arial" w:hAnsi="Arial" w:cs="Arial"/>
            <w:color w:val="0000FF"/>
            <w:sz w:val="20"/>
            <w:szCs w:val="20"/>
          </w:rPr>
          <w:t>подпункте 124.3 пункта 124</w:t>
        </w:r>
      </w:hyperlink>
      <w:r>
        <w:rPr>
          <w:rFonts w:ascii="Arial" w:hAnsi="Arial" w:cs="Arial"/>
          <w:sz w:val="20"/>
          <w:szCs w:val="20"/>
        </w:rPr>
        <w:t xml:space="preserve"> настоящего Административного регламента, ответ заявителю направляется посредством системы досудебного обжалования.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139. В случае признания жалобы подлежащей удовлетворению в ответе заявителю, указанном в </w:t>
      </w:r>
      <w:hyperlink w:anchor="Par658" w:history="1">
        <w:r>
          <w:rPr>
            <w:rFonts w:ascii="Arial" w:hAnsi="Arial" w:cs="Arial"/>
            <w:color w:val="0000FF"/>
            <w:sz w:val="20"/>
            <w:szCs w:val="20"/>
          </w:rPr>
          <w:t>пункте 138</w:t>
        </w:r>
      </w:hyperlink>
      <w:r>
        <w:rPr>
          <w:rFonts w:ascii="Arial" w:hAnsi="Arial" w:cs="Arial"/>
          <w:sz w:val="20"/>
          <w:szCs w:val="20"/>
        </w:rPr>
        <w:t xml:space="preserve"> настоящего Административного регламента, дается информация о действиях, осуществляемых уполномоченным органом, многофункциональным центром,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140. В случае признания жалобы не подлежащей удовлетворению в ответе заявителю, указанном в </w:t>
      </w:r>
      <w:hyperlink w:anchor="Par658" w:history="1">
        <w:r>
          <w:rPr>
            <w:rFonts w:ascii="Arial" w:hAnsi="Arial" w:cs="Arial"/>
            <w:color w:val="0000FF"/>
            <w:sz w:val="20"/>
            <w:szCs w:val="20"/>
          </w:rPr>
          <w:t>пункте 138</w:t>
        </w:r>
      </w:hyperlink>
      <w:r>
        <w:rPr>
          <w:rFonts w:ascii="Arial" w:hAnsi="Arial" w:cs="Arial"/>
          <w:sz w:val="20"/>
          <w:szCs w:val="20"/>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141. В ответе по результатам рассмотрения жалобы указываются: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141.1. наименование уполномоченного органа, многофункционального центра, департамента информационных технологий и связи автономного округа, рассмотревшего жалобу, должность, фамилия, имя, отчество (последнее - при наличии) его должностного лица, принявшего решение по жалобе;</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141.2. номер, дата, место принятия решения, включая сведения о должностном лице (работнике), решение или действие (бездействие) которого обжалуется;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141.3. фамилия, имя, отчество (последнее - при наличии) или наименование заявителя;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141.4. основания для принятия решения по жалобе;</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141.5. принятое по жалобе решение;</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141.6.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141.7. сведения о порядке обжалования принятого по жалобе решения.</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142. Ответ по результатам рассмотрения жалобы подписывается уполномоченным на рассмотрение жалобы должностным лицом уполномоченного органа, многофункционального центра, департамента информационных технологий и связи автономного округа.</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143. Уполномоченный на рассмотрение жалобы орган, многофункциональный центр, департамент информационных технологий и связи автономного округа отказывает в удовлетворении жалобы в следующих случаях:</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143.1. наличие вступившего в законную силу решения суда, арбитражного суда по жалобе о том же предмете и по тем же основаниям;</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143.2. подача жалобы лицом, полномочия которого не подтверждены в порядке, установленном законодательством Российской Федерации;</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143.3.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144. Уполномоченный на рассмотрение жалобы орган, многофункциональный центр, департамент информационных технологий и связи автономного округа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гражданину, направившему жалобу, о недопустимости злоупотребления правом.</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145. Уполномоченный на рассмотрение жалобы орган, многофункциональный центр, департамент информационных технологий и связи автономного округа оставляют жалобу без ответа в следующих случаях:</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145.1. в жалобе не указаны фамилия гражданина, направившего обращение, или почтовый адрес, по которому должен быть направлен ответ;</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145.2. текст жалобы не поддается прочтению, о чем в течение 5 дней со дня регистрации жалобы сообщается гражданину, направившему жалобу, если его фамилия и почтовый адрес поддаются прочтению;</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145.3. текст жалобы не позволяет определить ее суть, о чем в течение 7 дней со дня регистрации жалобы сообщается гражданину, направившему жалобу.</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146. Заявитель имеет право:</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146.1. получать информацию и документы, необходимые для обоснования и рассмотрения жалобы;</w:t>
      </w:r>
    </w:p>
    <w:p w:rsidR="005B2709" w:rsidRDefault="005B2709" w:rsidP="005B270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146.2. в случае несогласия с решением, принятым по результатам рассмотрения жалобы, обжаловать его в суде в порядке и сроки, установленные законодательством Российской Федерации.</w:t>
      </w:r>
    </w:p>
    <w:p w:rsidR="005B2709" w:rsidRDefault="005B2709" w:rsidP="005B2709">
      <w:pPr>
        <w:autoSpaceDE w:val="0"/>
        <w:autoSpaceDN w:val="0"/>
        <w:adjustRightInd w:val="0"/>
        <w:spacing w:after="0" w:line="240" w:lineRule="auto"/>
        <w:rPr>
          <w:rFonts w:ascii="Arial" w:hAnsi="Arial" w:cs="Arial"/>
          <w:sz w:val="20"/>
          <w:szCs w:val="20"/>
        </w:rPr>
      </w:pPr>
    </w:p>
    <w:p w:rsidR="005B2709" w:rsidRDefault="005B2709" w:rsidP="005B2709">
      <w:pPr>
        <w:autoSpaceDE w:val="0"/>
        <w:autoSpaceDN w:val="0"/>
        <w:adjustRightInd w:val="0"/>
        <w:spacing w:after="0" w:line="240" w:lineRule="auto"/>
        <w:rPr>
          <w:rFonts w:ascii="Arial" w:hAnsi="Arial" w:cs="Arial"/>
          <w:sz w:val="20"/>
          <w:szCs w:val="20"/>
        </w:rPr>
      </w:pPr>
    </w:p>
    <w:p w:rsidR="005B2709" w:rsidRDefault="005B2709" w:rsidP="005B2709">
      <w:pPr>
        <w:autoSpaceDE w:val="0"/>
        <w:autoSpaceDN w:val="0"/>
        <w:adjustRightInd w:val="0"/>
        <w:spacing w:after="0" w:line="240" w:lineRule="auto"/>
        <w:rPr>
          <w:rFonts w:ascii="Arial" w:hAnsi="Arial" w:cs="Arial"/>
          <w:sz w:val="20"/>
          <w:szCs w:val="20"/>
        </w:rPr>
      </w:pPr>
    </w:p>
    <w:p w:rsidR="005B2709" w:rsidRDefault="005B2709" w:rsidP="005B2709">
      <w:pPr>
        <w:autoSpaceDE w:val="0"/>
        <w:autoSpaceDN w:val="0"/>
        <w:adjustRightInd w:val="0"/>
        <w:spacing w:after="0" w:line="240" w:lineRule="auto"/>
        <w:rPr>
          <w:rFonts w:ascii="Arial" w:hAnsi="Arial" w:cs="Arial"/>
          <w:sz w:val="20"/>
          <w:szCs w:val="20"/>
        </w:rPr>
      </w:pPr>
    </w:p>
    <w:p w:rsidR="005B2709" w:rsidRDefault="005B2709" w:rsidP="005B2709">
      <w:pPr>
        <w:autoSpaceDE w:val="0"/>
        <w:autoSpaceDN w:val="0"/>
        <w:adjustRightInd w:val="0"/>
        <w:spacing w:after="0" w:line="240" w:lineRule="auto"/>
        <w:rPr>
          <w:rFonts w:ascii="Arial" w:hAnsi="Arial" w:cs="Arial"/>
          <w:sz w:val="20"/>
          <w:szCs w:val="20"/>
        </w:rPr>
      </w:pPr>
    </w:p>
    <w:p w:rsidR="005B2709" w:rsidRDefault="005B2709" w:rsidP="005B2709">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1</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Административному регламенту</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департамента социальной защиты населения</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lastRenderedPageBreak/>
        <w:t>Ямало-Ненецкого автономного округа</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предоставлению государственной услуги</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"Возмещение расходов за самостоятельно</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приобретенную неработающим гражданином</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(женщиной, достигшей возраста 55 лет и старше,</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мужчиной, достигшим возраста 60 лет и старше),</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постоянно проживающим на территории</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Ямало-Ненецкого автономного округа</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и не относящимся к отдельным категориям</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граждан, имеющим право на предоставление</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путевки на санаторно-курортное лечение</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в соответствии с федеральным законодательством</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либо обеспечение путевкой (возмещение расходов</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оплате путевки) на санаторно-курортное</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лечение в соответствии с законодательством</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Ямало-Ненецкого автономного округа, путевку"</w:t>
      </w:r>
    </w:p>
    <w:p w:rsidR="005B2709" w:rsidRDefault="005B2709" w:rsidP="005B2709">
      <w:pPr>
        <w:autoSpaceDE w:val="0"/>
        <w:autoSpaceDN w:val="0"/>
        <w:adjustRightInd w:val="0"/>
        <w:spacing w:after="0" w:line="240" w:lineRule="auto"/>
        <w:rPr>
          <w:rFonts w:ascii="Arial" w:hAnsi="Arial" w:cs="Arial"/>
          <w:sz w:val="20"/>
          <w:szCs w:val="20"/>
        </w:rPr>
      </w:pP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bookmarkStart w:id="21" w:name="Par708"/>
      <w:bookmarkEnd w:id="21"/>
      <w:r>
        <w:rPr>
          <w:rFonts w:ascii="Arial" w:eastAsiaTheme="minorHAnsi" w:hAnsi="Arial" w:cs="Arial"/>
          <w:color w:val="auto"/>
          <w:sz w:val="20"/>
          <w:szCs w:val="20"/>
        </w:rPr>
        <w:t>СПРАВОЧНАЯ ИНФОРМАЦИЯ</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ОБ ОРГАНАХ, УЧАСТВУЮЩИХ В ПРЕДОСТАВЛЕНИИ</w:t>
      </w:r>
    </w:p>
    <w:p w:rsidR="005B2709" w:rsidRDefault="005B2709" w:rsidP="005B270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ГОСУДАРСТВЕННОЙ УСЛУГИ</w:t>
      </w:r>
    </w:p>
    <w:p w:rsidR="005B2709" w:rsidRDefault="005B2709" w:rsidP="005B2709">
      <w:pPr>
        <w:autoSpaceDE w:val="0"/>
        <w:autoSpaceDN w:val="0"/>
        <w:adjustRightInd w:val="0"/>
        <w:spacing w:after="0" w:line="240" w:lineRule="auto"/>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94"/>
        <w:gridCol w:w="2154"/>
        <w:gridCol w:w="1928"/>
        <w:gridCol w:w="1928"/>
        <w:gridCol w:w="3402"/>
      </w:tblGrid>
      <w:tr w:rsidR="005B2709">
        <w:tc>
          <w:tcPr>
            <w:tcW w:w="79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N п/п</w:t>
            </w:r>
          </w:p>
        </w:tc>
        <w:tc>
          <w:tcPr>
            <w:tcW w:w="215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 органа, участвующего в предоставлении государственной услуги</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Почтовый адрес органа, участвующего в предоставлении государственной услуги</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Справочный телефон органа, участвующего в предоставлении государственной услуги</w:t>
            </w:r>
          </w:p>
        </w:tc>
        <w:tc>
          <w:tcPr>
            <w:tcW w:w="3402"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Адрес официального сайта/официальной электронной почты органа, участвующего в предоставлении государственной услуги</w:t>
            </w:r>
          </w:p>
        </w:tc>
      </w:tr>
      <w:tr w:rsidR="005B2709">
        <w:tc>
          <w:tcPr>
            <w:tcW w:w="79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215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w:t>
            </w:r>
          </w:p>
        </w:tc>
        <w:tc>
          <w:tcPr>
            <w:tcW w:w="3402"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tc>
      </w:tr>
      <w:tr w:rsidR="005B2709">
        <w:tc>
          <w:tcPr>
            <w:tcW w:w="79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215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Департамент социальной защиты населения Ямало-Ненецкого автономного округа</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629008, ЯНАО, г. Салехард, ул. Подшибякина, д. 15</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402"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http://dszn.yanao.ru,</w:t>
            </w:r>
          </w:p>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dszn@dszn.yanao.ru</w:t>
            </w:r>
          </w:p>
        </w:tc>
      </w:tr>
      <w:tr w:rsidR="005B2709">
        <w:tc>
          <w:tcPr>
            <w:tcW w:w="79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215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Департамент по труду и социальной защите населения Администрации муниципального образования город Салехард</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629008, ЯНАО, г. Салехард, ул. Матросова, д. 36</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402"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http://dtszns.ru,</w:t>
            </w:r>
          </w:p>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dtszns@slh.yanao.ru</w:t>
            </w:r>
          </w:p>
        </w:tc>
      </w:tr>
      <w:tr w:rsidR="005B2709">
        <w:tc>
          <w:tcPr>
            <w:tcW w:w="79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c>
          <w:tcPr>
            <w:tcW w:w="215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Муниципальное учреждение "Управление по труду и социальной защите населения Администрации города Лабытнанги"</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629400, ЯНАО, г. Лабытнанги, ул. Школьная, д. 32</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402"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http://utsznlbt.yanao.ru,</w:t>
            </w:r>
          </w:p>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mail@utszn.lbt.yanao.ru</w:t>
            </w:r>
          </w:p>
        </w:tc>
      </w:tr>
      <w:tr w:rsidR="005B2709">
        <w:tc>
          <w:tcPr>
            <w:tcW w:w="79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w:t>
            </w:r>
          </w:p>
        </w:tc>
        <w:tc>
          <w:tcPr>
            <w:tcW w:w="215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Управление социальных программ Администрации муниципального образования Надымский район</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629730, ЯНАО, г. Надым, ул. Зверева, д. 21 А</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402"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usp@nadym.yanao.ru</w:t>
            </w:r>
          </w:p>
        </w:tc>
      </w:tr>
      <w:tr w:rsidR="005B2709">
        <w:tc>
          <w:tcPr>
            <w:tcW w:w="79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5.</w:t>
            </w:r>
          </w:p>
        </w:tc>
        <w:tc>
          <w:tcPr>
            <w:tcW w:w="215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Управление по труду и социальной защите населения Администрации города Новый Уренгой</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629307, ЯНАО, г. Новый Уренгой, ул. Индустриальная, д. 4</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402"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http://nurutszn.ru,</w:t>
            </w:r>
          </w:p>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uszn@nur.yanao.ru</w:t>
            </w:r>
          </w:p>
        </w:tc>
      </w:tr>
      <w:tr w:rsidR="005B2709">
        <w:tc>
          <w:tcPr>
            <w:tcW w:w="79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w:t>
            </w:r>
          </w:p>
        </w:tc>
        <w:tc>
          <w:tcPr>
            <w:tcW w:w="215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Управление социальной защиты населения Администрации города Ноябрьска</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629802, ЯНАО, г. Ноябрьск, ул. Ленина, д. 7</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402"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http://uszn-noyabrsk.ru,</w:t>
            </w:r>
          </w:p>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uszn@noyabrsk.yanao.ru</w:t>
            </w:r>
          </w:p>
        </w:tc>
      </w:tr>
      <w:tr w:rsidR="005B2709">
        <w:tc>
          <w:tcPr>
            <w:tcW w:w="79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w:t>
            </w:r>
          </w:p>
        </w:tc>
        <w:tc>
          <w:tcPr>
            <w:tcW w:w="215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Управление социальной защиты населения Администрации города Муравленко</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629602, ЯНАО, г. Муравленко, ул. Ленина, д. 81</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402"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http://www.uszn.muravlenko.com,</w:t>
            </w:r>
          </w:p>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uszn@muravlenko.yanao.ru</w:t>
            </w:r>
          </w:p>
        </w:tc>
      </w:tr>
      <w:tr w:rsidR="005B2709">
        <w:tc>
          <w:tcPr>
            <w:tcW w:w="79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w:t>
            </w:r>
          </w:p>
        </w:tc>
        <w:tc>
          <w:tcPr>
            <w:tcW w:w="215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Муниципальное учреждение "Управление по труду и социальной защите населения Администрации города Губкинского"</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629830, ЯНАО, г. Губкинский, микрорайон 10, д. 4</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402"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http://sobes.gubadm.ru,</w:t>
            </w:r>
          </w:p>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utszn@gubadm.ru</w:t>
            </w:r>
          </w:p>
        </w:tc>
      </w:tr>
      <w:tr w:rsidR="005B2709">
        <w:tc>
          <w:tcPr>
            <w:tcW w:w="79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w:t>
            </w:r>
          </w:p>
        </w:tc>
        <w:tc>
          <w:tcPr>
            <w:tcW w:w="215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Управление по труду и социальной защите населения Администрации муниципального образования Красноселькупский район</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629380, ЯНАО, Красноселькупский район, с. Красноселькуп, ул. Советская, д. 19</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402"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http://szn-ksk.yanao.ru,</w:t>
            </w:r>
          </w:p>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szn@krasnoselkupsky.yanao.ru</w:t>
            </w:r>
          </w:p>
        </w:tc>
      </w:tr>
      <w:tr w:rsidR="005B2709">
        <w:tc>
          <w:tcPr>
            <w:tcW w:w="79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w:t>
            </w:r>
          </w:p>
        </w:tc>
        <w:tc>
          <w:tcPr>
            <w:tcW w:w="215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Управление социальной политики Администрации Пуровского района</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629850, ЯНАО, Пуровский район, г. Тарко-Сале, ул. Первомайская, д. 21</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402"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usp@pur.yanao.ru</w:t>
            </w:r>
          </w:p>
        </w:tc>
      </w:tr>
      <w:tr w:rsidR="005B2709">
        <w:tc>
          <w:tcPr>
            <w:tcW w:w="79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w:t>
            </w:r>
          </w:p>
        </w:tc>
        <w:tc>
          <w:tcPr>
            <w:tcW w:w="215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Управление по труду и социальной защите населения Администрации муниципального образования Приуральский район</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629620, ЯНАО, Приуральский район, пос. Аксарка, ул. Первомайская, д. 15</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402"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utszn@priuralye.yanao.ru</w:t>
            </w:r>
          </w:p>
        </w:tc>
      </w:tr>
      <w:tr w:rsidR="005B2709">
        <w:tc>
          <w:tcPr>
            <w:tcW w:w="79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w:t>
            </w:r>
          </w:p>
        </w:tc>
        <w:tc>
          <w:tcPr>
            <w:tcW w:w="215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Департамент социального развития Администрации Тазовского района</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629350, ЯНАО, Тазовский район, пос. Тазовский, ул. Калинина, д. 20</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402"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http://depsoc.ru,</w:t>
            </w:r>
          </w:p>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sz@tazovsky.yanao.ru</w:t>
            </w:r>
          </w:p>
        </w:tc>
      </w:tr>
      <w:tr w:rsidR="005B2709">
        <w:tc>
          <w:tcPr>
            <w:tcW w:w="79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13.</w:t>
            </w:r>
          </w:p>
        </w:tc>
        <w:tc>
          <w:tcPr>
            <w:tcW w:w="215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Департамент социальной защиты населения Администрации </w:t>
            </w:r>
            <w:r>
              <w:rPr>
                <w:rFonts w:ascii="Arial" w:hAnsi="Arial" w:cs="Arial"/>
                <w:sz w:val="20"/>
                <w:szCs w:val="20"/>
              </w:rPr>
              <w:lastRenderedPageBreak/>
              <w:t>муниципального образования Шурышкарский район</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629640, ЯНАО, Шурышкарский район, с. Мужи, ул. Уральская, д. 14А</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402"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uszn@shur.yanao.ru,</w:t>
            </w:r>
          </w:p>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http://www.usznmuji.ru</w:t>
            </w:r>
          </w:p>
        </w:tc>
      </w:tr>
      <w:tr w:rsidR="005B2709">
        <w:tc>
          <w:tcPr>
            <w:tcW w:w="79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14.</w:t>
            </w:r>
          </w:p>
        </w:tc>
        <w:tc>
          <w:tcPr>
            <w:tcW w:w="215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Департамент по труду и социальной защите населения Администрации муниципального образования Ямальский район</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629700, ЯНАО, Ямальский район, с. Яр-Сале, ул. Советская, д. 8</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402"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uszn@yam.yanao.ru</w:t>
            </w:r>
          </w:p>
        </w:tc>
      </w:tr>
      <w:tr w:rsidR="005B2709">
        <w:tc>
          <w:tcPr>
            <w:tcW w:w="79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w:t>
            </w:r>
          </w:p>
        </w:tc>
        <w:tc>
          <w:tcPr>
            <w:tcW w:w="215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Государственное учреждение Ямало-Ненецкого автономного округа "Многофункциональный центр предоставления государственных и муниципальных услуг"</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629001, ЯНАО, г. Салехард, ул. Броднева, д. 15</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8-800-2000-115</w:t>
            </w:r>
          </w:p>
        </w:tc>
        <w:tc>
          <w:tcPr>
            <w:tcW w:w="3402"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mfc-yanao@mfc.yanao.ru</w:t>
            </w:r>
          </w:p>
        </w:tc>
      </w:tr>
      <w:tr w:rsidR="005B2709">
        <w:tc>
          <w:tcPr>
            <w:tcW w:w="79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15.1.</w:t>
            </w:r>
          </w:p>
        </w:tc>
        <w:tc>
          <w:tcPr>
            <w:tcW w:w="215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Отдел предоставления услуг в городе Салехард</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629001, ЯНАО, г. Салехард, ул. Броднева, д. 15</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02"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SLH_OTDEL@mfc.yanao.ru</w:t>
            </w:r>
          </w:p>
        </w:tc>
      </w:tr>
      <w:tr w:rsidR="005B2709">
        <w:tc>
          <w:tcPr>
            <w:tcW w:w="79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15.2.</w:t>
            </w:r>
          </w:p>
        </w:tc>
        <w:tc>
          <w:tcPr>
            <w:tcW w:w="215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Отдел предоставления услуг в городе Лабытнанги</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629400, ЯНАО, г. Лабытнанги, ул. Гагарина, д. 7</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02"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LAB_OTDEL@mfc.yanao.ru</w:t>
            </w:r>
          </w:p>
        </w:tc>
      </w:tr>
      <w:tr w:rsidR="005B2709">
        <w:tc>
          <w:tcPr>
            <w:tcW w:w="79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15.3.</w:t>
            </w:r>
          </w:p>
        </w:tc>
        <w:tc>
          <w:tcPr>
            <w:tcW w:w="215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Отдел предоставления услуг в селе Яр-Сале</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629700, ЯНАО, Ямальский район, с. Яр-Сале, ул. Советская, д. 50А</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02"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YAMAL_OTDEL@mfc.yanao.ru</w:t>
            </w:r>
          </w:p>
        </w:tc>
      </w:tr>
      <w:tr w:rsidR="005B2709">
        <w:tc>
          <w:tcPr>
            <w:tcW w:w="79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15.4.</w:t>
            </w:r>
          </w:p>
        </w:tc>
        <w:tc>
          <w:tcPr>
            <w:tcW w:w="215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Отдел предоставления услуг в селе Мужи</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629640, ЯНАО, Шурышкарский район, с. Мужи, ул. Советская, д. 39, помещение 1</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02"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SHUR_OTDEL@mfc.yanao.ru</w:t>
            </w:r>
          </w:p>
        </w:tc>
      </w:tr>
      <w:tr w:rsidR="005B2709">
        <w:tc>
          <w:tcPr>
            <w:tcW w:w="79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15.5.</w:t>
            </w:r>
          </w:p>
        </w:tc>
        <w:tc>
          <w:tcPr>
            <w:tcW w:w="215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Отдел предоставления услуг в селе Аксарка</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629620, ЯНАО, Приуральский район, с. Аксарка, ул. Больничная, д. 9</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02"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PRIUR_OTDEL@mfc.yanao.ru</w:t>
            </w:r>
          </w:p>
        </w:tc>
      </w:tr>
      <w:tr w:rsidR="005B2709">
        <w:tc>
          <w:tcPr>
            <w:tcW w:w="79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15.6.</w:t>
            </w:r>
          </w:p>
        </w:tc>
        <w:tc>
          <w:tcPr>
            <w:tcW w:w="215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Отдел предоставления услуг в поселке городского типа Харп</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629420, ЯНАО, Приуральский район, пгт. Харп, квартал Северный, д. 3 "а"</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02"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HARP_OTDEL@mfc.yanao.ru</w:t>
            </w:r>
          </w:p>
        </w:tc>
      </w:tr>
      <w:tr w:rsidR="005B2709">
        <w:tc>
          <w:tcPr>
            <w:tcW w:w="794" w:type="dxa"/>
            <w:vMerge w:val="restart"/>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15.7.</w:t>
            </w:r>
          </w:p>
        </w:tc>
        <w:tc>
          <w:tcPr>
            <w:tcW w:w="2154" w:type="dxa"/>
            <w:vMerge w:val="restart"/>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Отдел предоставления услуг в городе Новый </w:t>
            </w:r>
            <w:r>
              <w:rPr>
                <w:rFonts w:ascii="Arial" w:hAnsi="Arial" w:cs="Arial"/>
                <w:sz w:val="20"/>
                <w:szCs w:val="20"/>
              </w:rPr>
              <w:lastRenderedPageBreak/>
              <w:t>Уренгой Новоуренгойского филиала</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629300, ЯНАО, г. Новый Уренгой, мкр. Восточный, д. </w:t>
            </w:r>
            <w:r>
              <w:rPr>
                <w:rFonts w:ascii="Arial" w:hAnsi="Arial" w:cs="Arial"/>
                <w:sz w:val="20"/>
                <w:szCs w:val="20"/>
              </w:rPr>
              <w:lastRenderedPageBreak/>
              <w:t>2, корп. 3</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8-800-3000-115</w:t>
            </w:r>
          </w:p>
        </w:tc>
        <w:tc>
          <w:tcPr>
            <w:tcW w:w="3402"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NURE2_OTDEL@mfc.yanao.ru</w:t>
            </w:r>
          </w:p>
        </w:tc>
      </w:tr>
      <w:tr w:rsidR="005B2709">
        <w:tc>
          <w:tcPr>
            <w:tcW w:w="794" w:type="dxa"/>
            <w:vMerge/>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p>
        </w:tc>
        <w:tc>
          <w:tcPr>
            <w:tcW w:w="2154" w:type="dxa"/>
            <w:vMerge/>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629305, ЯНАО, г. Новый Уренгой, ул. Юбилейная, д. 1Д</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02"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NURE_OTDEL@mfc.yanao.ru</w:t>
            </w:r>
          </w:p>
        </w:tc>
      </w:tr>
      <w:tr w:rsidR="005B2709">
        <w:tc>
          <w:tcPr>
            <w:tcW w:w="79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15.8.</w:t>
            </w:r>
          </w:p>
        </w:tc>
        <w:tc>
          <w:tcPr>
            <w:tcW w:w="215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Отдел предоставления услуг в городе Надым Новоуренгойского филиала</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629730, ЯНАО, г. Надым, ул. Зверева, д. 26</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02"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NADYM_OTDEL@mfc.yanao.ru</w:t>
            </w:r>
          </w:p>
        </w:tc>
      </w:tr>
      <w:tr w:rsidR="005B2709">
        <w:tc>
          <w:tcPr>
            <w:tcW w:w="79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15.9.</w:t>
            </w:r>
          </w:p>
        </w:tc>
        <w:tc>
          <w:tcPr>
            <w:tcW w:w="215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Отдел предоставления услуг в поселке городского типа Пангоды Новоуренгойского филиала</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629757, ЯНАО, Надымский район, пгт. Пангоды, ул. Звездная, д. 17</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02"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PAN_OTDEL@mfc.yanao.ru</w:t>
            </w:r>
          </w:p>
        </w:tc>
      </w:tr>
      <w:tr w:rsidR="005B2709">
        <w:tc>
          <w:tcPr>
            <w:tcW w:w="79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15.10.</w:t>
            </w:r>
          </w:p>
        </w:tc>
        <w:tc>
          <w:tcPr>
            <w:tcW w:w="215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Отдел предоставления услуг в поселке городского типа Тазовский Новоуренгойского филиала</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629350, ЯНАО, Тазовский район, п. Тазовский, ул. Ленина, д. 23</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02"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TAZ_OTDEL@mfc.yanao.ru</w:t>
            </w:r>
          </w:p>
        </w:tc>
      </w:tr>
      <w:tr w:rsidR="005B2709">
        <w:tc>
          <w:tcPr>
            <w:tcW w:w="79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15.11.</w:t>
            </w:r>
          </w:p>
        </w:tc>
        <w:tc>
          <w:tcPr>
            <w:tcW w:w="215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Отдел предоставления услуг в селе Красноселькуп Новоуренгойского филиала</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629380, ЯНАО, с. Красноселькуп, ул. Дзержинского, д. 8 "в"</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02"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KRAS_OTDEL@mfc.yanao.ru</w:t>
            </w:r>
          </w:p>
        </w:tc>
      </w:tr>
      <w:tr w:rsidR="005B2709">
        <w:tc>
          <w:tcPr>
            <w:tcW w:w="79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15.12.</w:t>
            </w:r>
          </w:p>
        </w:tc>
        <w:tc>
          <w:tcPr>
            <w:tcW w:w="215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Отдел предоставления услуг в городе Ноябрьск Ноябрьского филиала</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629805, ЯНАО, г. Ноябрьск, ул. Советская, д. 73</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02"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NOYABR_OTDEL@mfc.yanao.ru</w:t>
            </w:r>
          </w:p>
        </w:tc>
      </w:tr>
      <w:tr w:rsidR="005B2709">
        <w:tc>
          <w:tcPr>
            <w:tcW w:w="79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15.13.</w:t>
            </w:r>
          </w:p>
        </w:tc>
        <w:tc>
          <w:tcPr>
            <w:tcW w:w="215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Отдел предоставления услуг в городе Губкинский Ноябрьского филиала</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629830, ЯНАО, г. Губкинский, мкр. 12-й, д. 46</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02"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GUB_OTDEL@mfc.yanao.ru</w:t>
            </w:r>
          </w:p>
        </w:tc>
      </w:tr>
      <w:tr w:rsidR="005B2709">
        <w:tc>
          <w:tcPr>
            <w:tcW w:w="79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15.14.</w:t>
            </w:r>
          </w:p>
        </w:tc>
        <w:tc>
          <w:tcPr>
            <w:tcW w:w="215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Отдел предоставления услуг в городе Муравленко Ноябрьского филиала</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629600, ЯНАО, г. Муравленко, ул. Нефтяников, д. 18</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02"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MUR_OTDEL@mfc.yanao.ru</w:t>
            </w:r>
          </w:p>
        </w:tc>
      </w:tr>
      <w:tr w:rsidR="005B2709">
        <w:tc>
          <w:tcPr>
            <w:tcW w:w="79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15.15.</w:t>
            </w:r>
          </w:p>
        </w:tc>
        <w:tc>
          <w:tcPr>
            <w:tcW w:w="215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Отдел предоставления </w:t>
            </w:r>
            <w:r>
              <w:rPr>
                <w:rFonts w:ascii="Arial" w:hAnsi="Arial" w:cs="Arial"/>
                <w:sz w:val="20"/>
                <w:szCs w:val="20"/>
              </w:rPr>
              <w:lastRenderedPageBreak/>
              <w:t>услуг в городе Тарко-Сале Ноябрьского филиала</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629850, ЯНАО, г. Тарко-Сале, ул. </w:t>
            </w:r>
            <w:r>
              <w:rPr>
                <w:rFonts w:ascii="Arial" w:hAnsi="Arial" w:cs="Arial"/>
                <w:sz w:val="20"/>
                <w:szCs w:val="20"/>
              </w:rPr>
              <w:lastRenderedPageBreak/>
              <w:t>им. Е.К. Колесниковой, д. 4</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8-800-3000-115</w:t>
            </w:r>
          </w:p>
        </w:tc>
        <w:tc>
          <w:tcPr>
            <w:tcW w:w="3402"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PUROV_OTDEL@mfc.yanao.ru</w:t>
            </w:r>
          </w:p>
        </w:tc>
      </w:tr>
      <w:tr w:rsidR="005B2709">
        <w:tc>
          <w:tcPr>
            <w:tcW w:w="79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15.16.</w:t>
            </w:r>
          </w:p>
        </w:tc>
        <w:tc>
          <w:tcPr>
            <w:tcW w:w="215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Отдел предоставления услуг в поселке городского типа Уренгой Ноябрьского филиала</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629860, ЯНАО, пгт. Уренгой, Пуровский район, 4 Микрорайон, д. 42</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02"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URE_OTDEL@mfc.yanao.ru</w:t>
            </w:r>
          </w:p>
        </w:tc>
      </w:tr>
      <w:tr w:rsidR="005B2709">
        <w:tc>
          <w:tcPr>
            <w:tcW w:w="79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15.17.</w:t>
            </w:r>
          </w:p>
        </w:tc>
        <w:tc>
          <w:tcPr>
            <w:tcW w:w="215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Отдел предоставления услуг в поселке Ханымей Ноябрьского филиала</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629877, ЯНАО, п. Ханымей, Пуровский район, квартал Комсомольский, д. 27</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02"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HAN_OTDEL@mfc.yanao.ru</w:t>
            </w:r>
          </w:p>
        </w:tc>
      </w:tr>
      <w:tr w:rsidR="005B2709">
        <w:tc>
          <w:tcPr>
            <w:tcW w:w="79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15.18.</w:t>
            </w:r>
          </w:p>
        </w:tc>
        <w:tc>
          <w:tcPr>
            <w:tcW w:w="215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Отдел предоставления услуг в поселке Пурпе Ноябрьского филиала</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629840, ЯНАО, п. Пурпе, Пуровский район, ул. Аэродромная, д. 14</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02"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PURPE_OTDEL@mfc.yanao.ru</w:t>
            </w:r>
          </w:p>
        </w:tc>
      </w:tr>
    </w:tbl>
    <w:p w:rsidR="005B2709" w:rsidRDefault="005B2709" w:rsidP="005B2709">
      <w:pPr>
        <w:autoSpaceDE w:val="0"/>
        <w:autoSpaceDN w:val="0"/>
        <w:adjustRightInd w:val="0"/>
        <w:spacing w:after="0" w:line="240" w:lineRule="auto"/>
        <w:rPr>
          <w:rFonts w:ascii="Arial" w:hAnsi="Arial" w:cs="Arial"/>
          <w:sz w:val="20"/>
          <w:szCs w:val="20"/>
        </w:rPr>
      </w:pPr>
    </w:p>
    <w:p w:rsidR="005B2709" w:rsidRDefault="005B2709" w:rsidP="005B2709">
      <w:pPr>
        <w:autoSpaceDE w:val="0"/>
        <w:autoSpaceDN w:val="0"/>
        <w:adjustRightInd w:val="0"/>
        <w:spacing w:after="0" w:line="240" w:lineRule="auto"/>
        <w:rPr>
          <w:rFonts w:ascii="Arial" w:hAnsi="Arial" w:cs="Arial"/>
          <w:sz w:val="20"/>
          <w:szCs w:val="20"/>
        </w:rPr>
      </w:pPr>
    </w:p>
    <w:p w:rsidR="005B2709" w:rsidRDefault="005B2709" w:rsidP="005B2709">
      <w:pPr>
        <w:autoSpaceDE w:val="0"/>
        <w:autoSpaceDN w:val="0"/>
        <w:adjustRightInd w:val="0"/>
        <w:spacing w:after="0" w:line="240" w:lineRule="auto"/>
        <w:rPr>
          <w:rFonts w:ascii="Arial" w:hAnsi="Arial" w:cs="Arial"/>
          <w:sz w:val="20"/>
          <w:szCs w:val="20"/>
        </w:rPr>
      </w:pPr>
    </w:p>
    <w:p w:rsidR="005B2709" w:rsidRDefault="005B2709" w:rsidP="005B2709">
      <w:pPr>
        <w:autoSpaceDE w:val="0"/>
        <w:autoSpaceDN w:val="0"/>
        <w:adjustRightInd w:val="0"/>
        <w:spacing w:after="0" w:line="240" w:lineRule="auto"/>
        <w:rPr>
          <w:rFonts w:ascii="Arial" w:hAnsi="Arial" w:cs="Arial"/>
          <w:sz w:val="20"/>
          <w:szCs w:val="20"/>
        </w:rPr>
      </w:pPr>
    </w:p>
    <w:p w:rsidR="005B2709" w:rsidRDefault="005B2709" w:rsidP="005B2709">
      <w:pPr>
        <w:autoSpaceDE w:val="0"/>
        <w:autoSpaceDN w:val="0"/>
        <w:adjustRightInd w:val="0"/>
        <w:spacing w:after="0" w:line="240" w:lineRule="auto"/>
        <w:rPr>
          <w:rFonts w:ascii="Arial" w:hAnsi="Arial" w:cs="Arial"/>
          <w:sz w:val="20"/>
          <w:szCs w:val="20"/>
        </w:rPr>
      </w:pPr>
    </w:p>
    <w:p w:rsidR="005B2709" w:rsidRDefault="005B2709" w:rsidP="005B2709">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2</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Административному регламенту</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департамента социальной защиты населения</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Ямало-Ненецкого автономного округа</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предоставлению государственной услуги</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"Возмещение расходов за самостоятельно</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приобретенную неработающим гражданином</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(женщиной, достигшей возраста 55 лет и старше,</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мужчиной, достигшим возраста 60 лет и старше),</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постоянно проживающим на территории</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Ямало-Ненецкого автономного округа</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и не относящимся к отдельным категориям</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граждан, имеющим право на предоставление</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путевки на санаторно-курортное лечение</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в соответствии с федеральным законодательством</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либо обеспечение путевкой (возмещение расходов</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оплате путевки) на санаторно-курортное</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лечение в соответствии с законодательством</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Ямало-Ненецкого автономного округа, путевку"</w:t>
      </w:r>
    </w:p>
    <w:p w:rsidR="005B2709" w:rsidRDefault="005B2709" w:rsidP="005B2709">
      <w:pPr>
        <w:autoSpaceDE w:val="0"/>
        <w:autoSpaceDN w:val="0"/>
        <w:adjustRightInd w:val="0"/>
        <w:spacing w:after="0" w:line="240" w:lineRule="auto"/>
        <w:rPr>
          <w:rFonts w:ascii="Arial" w:hAnsi="Arial" w:cs="Arial"/>
          <w:sz w:val="20"/>
          <w:szCs w:val="20"/>
        </w:rPr>
      </w:pPr>
    </w:p>
    <w:p w:rsidR="005B2709" w:rsidRDefault="005B2709" w:rsidP="005B2709">
      <w:pPr>
        <w:autoSpaceDE w:val="0"/>
        <w:autoSpaceDN w:val="0"/>
        <w:adjustRightInd w:val="0"/>
        <w:spacing w:after="0" w:line="240" w:lineRule="auto"/>
        <w:jc w:val="center"/>
        <w:rPr>
          <w:rFonts w:ascii="Arial" w:hAnsi="Arial" w:cs="Arial"/>
          <w:sz w:val="20"/>
          <w:szCs w:val="20"/>
        </w:rPr>
      </w:pPr>
      <w:bookmarkStart w:id="22" w:name="Par945"/>
      <w:bookmarkEnd w:id="22"/>
      <w:r>
        <w:rPr>
          <w:rFonts w:ascii="Arial" w:hAnsi="Arial" w:cs="Arial"/>
          <w:sz w:val="20"/>
          <w:szCs w:val="20"/>
        </w:rPr>
        <w:t>ФОРМА ЗАЯВЛЕНИЯ</w:t>
      </w:r>
    </w:p>
    <w:p w:rsidR="005B2709" w:rsidRDefault="005B2709" w:rsidP="005B2709">
      <w:pPr>
        <w:autoSpaceDE w:val="0"/>
        <w:autoSpaceDN w:val="0"/>
        <w:adjustRightInd w:val="0"/>
        <w:spacing w:after="0" w:line="240" w:lineRule="auto"/>
        <w:rPr>
          <w:rFonts w:ascii="Arial" w:hAnsi="Arial" w:cs="Arial"/>
          <w:sz w:val="20"/>
          <w:szCs w:val="20"/>
        </w:rPr>
      </w:pP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органа социальной защиты населения)</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ЗАЯВЛЕНИЕ</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для включения в список для оздоровления</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 очередном календарном году</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(фамилия, имя, отчество (при наличии))</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lastRenderedPageBreak/>
        <w:t xml:space="preserve">    1. Прошу включить меня в список для оздоровления в 20_______ году путем</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предоставления  возмещения расходов за самостоятельно приобретенную путевку</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по   фактическим   расходам,   но   не   выше   70%   предельной  стоимости</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санаторно-курортной путевки в сутки.</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2.  Сведения  о  принадлежности  к  гражданству:  гражданин  Российской</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Федерации,    иностранный   гражданин,   лицо   без   гражданства   (нужное</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подчеркнуть).</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3.  Сведения  о  месте  жительства  (указываются  на основании записи в</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документе,  удостоверяющем  личность,  или  ином  документе, подтверждающем</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постоянное проживание заявителя на территории автономного округа):</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почтовый индекс ______________________, район, город, иной населенный пункт</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улица ________________________________, номер дома _______, корпус _______,</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квартира _______.</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4. Контактный телефон: _______________________________________________,</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адрес электронной почты (при наличии): ___________________________________.</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5. Сведения о заявителе:</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175"/>
        <w:gridCol w:w="1928"/>
        <w:gridCol w:w="2041"/>
        <w:gridCol w:w="1928"/>
      </w:tblGrid>
      <w:tr w:rsidR="005B2709">
        <w:tc>
          <w:tcPr>
            <w:tcW w:w="3175"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Наименование документа, удостоверяющего личность</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p>
        </w:tc>
        <w:tc>
          <w:tcPr>
            <w:tcW w:w="2041"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Дата выдачи</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p>
        </w:tc>
      </w:tr>
      <w:tr w:rsidR="005B2709">
        <w:tc>
          <w:tcPr>
            <w:tcW w:w="3175"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Серия и номер документа</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p>
        </w:tc>
        <w:tc>
          <w:tcPr>
            <w:tcW w:w="2041"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Дата рождения</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p>
        </w:tc>
      </w:tr>
      <w:tr w:rsidR="005B2709">
        <w:tc>
          <w:tcPr>
            <w:tcW w:w="3175"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Кем выдан</w:t>
            </w:r>
          </w:p>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Код подразделения</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p>
        </w:tc>
        <w:tc>
          <w:tcPr>
            <w:tcW w:w="2041"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Место рождения</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p>
        </w:tc>
      </w:tr>
    </w:tbl>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6.  Страховой номер индивидуального лицевого счета застрахованного лица</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в  системе  обязательного пенсионного страхования Российской Федерации (при</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наличии) _________________________________________________________________.</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7.  Идентификационный  номер  налогоплательщика  физического  лица (при</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наличии) _________________________________________________________________.</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8.  Информацию  о  ходе  предоставления  государственной  услуги  прошу</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направлять  посредством (отметить один из вариантов, заполняется по желанию</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заявителя):</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смс-информирования         _________________________________________;</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(указать номер телефона)</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на адрес электронной почты _________________________________________;</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(указать адрес электронной почты)</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в личный кабинет в федеральной государственной информационной системе</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"Единый портал государственных и муниципальных услуг (функций)".</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9.  Достоверность  представленных  сведений,  указанных в заявлении для</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включения  в  список  для  оздоровления  подтверждаю. Об ответственности за</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достоверность представленных сведений проинформирован.</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Обязуюсь  не  позднее  чем  в  10-дневный  срок  с  даты  возникновения</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обстоятельств,   влекущих   прекращение  права  на  оздоровление,  извещать</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уполномоченный орган.</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Проинформирован  (а)  о необходимости в срок не позднее 2 месяцев после</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окончания  санаторно-курортного  лечения представить в уполномоченный орган</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по  месту  жительства  оригиналы  отрывных  талонов  к  санаторно-курортной</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путевке   либо   документы,   подтверждающие  санаторно-курортное  лечение,</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оригиналы  документов,  подтверждающих  оплату  санаторно-курортной путевки</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заявителем, документ, подтверждающий неосуществление трудовой деятельности.</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948"/>
        <w:gridCol w:w="1020"/>
        <w:gridCol w:w="1020"/>
        <w:gridCol w:w="1474"/>
        <w:gridCol w:w="2608"/>
      </w:tblGrid>
      <w:tr w:rsidR="005B2709">
        <w:tc>
          <w:tcPr>
            <w:tcW w:w="2948" w:type="dxa"/>
            <w:vMerge w:val="restart"/>
            <w:tcBorders>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p>
        </w:tc>
        <w:tc>
          <w:tcPr>
            <w:tcW w:w="147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p>
        </w:tc>
        <w:tc>
          <w:tcPr>
            <w:tcW w:w="260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p>
        </w:tc>
      </w:tr>
      <w:tr w:rsidR="005B2709">
        <w:tc>
          <w:tcPr>
            <w:tcW w:w="2948" w:type="dxa"/>
            <w:vMerge/>
            <w:tcBorders>
              <w:right w:val="single" w:sz="4" w:space="0" w:color="auto"/>
            </w:tcBorders>
          </w:tcPr>
          <w:p w:rsidR="005B2709" w:rsidRDefault="005B2709">
            <w:pPr>
              <w:autoSpaceDE w:val="0"/>
              <w:autoSpaceDN w:val="0"/>
              <w:adjustRightInd w:val="0"/>
              <w:spacing w:after="0" w:line="240" w:lineRule="auto"/>
              <w:ind w:firstLine="540"/>
              <w:jc w:val="both"/>
              <w:rPr>
                <w:rFonts w:ascii="Arial" w:hAnsi="Arial" w:cs="Arial"/>
                <w:sz w:val="20"/>
                <w:szCs w:val="20"/>
              </w:rPr>
            </w:pPr>
          </w:p>
        </w:tc>
        <w:tc>
          <w:tcPr>
            <w:tcW w:w="3514" w:type="dxa"/>
            <w:gridSpan w:val="3"/>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Дата</w:t>
            </w:r>
          </w:p>
        </w:tc>
        <w:tc>
          <w:tcPr>
            <w:tcW w:w="260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Подпись заявителя</w:t>
            </w:r>
          </w:p>
        </w:tc>
      </w:tr>
    </w:tbl>
    <w:p w:rsidR="005B2709" w:rsidRDefault="005B2709" w:rsidP="005B2709">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43"/>
        <w:gridCol w:w="3628"/>
      </w:tblGrid>
      <w:tr w:rsidR="005B2709">
        <w:tc>
          <w:tcPr>
            <w:tcW w:w="5443" w:type="dxa"/>
            <w:vMerge w:val="restart"/>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Данные, указанные в заявлении, соответствуют документу, удостоверяющему личность</w:t>
            </w:r>
          </w:p>
        </w:tc>
        <w:tc>
          <w:tcPr>
            <w:tcW w:w="36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Подпись должностного лица (работника)</w:t>
            </w:r>
          </w:p>
        </w:tc>
      </w:tr>
      <w:tr w:rsidR="005B2709">
        <w:tc>
          <w:tcPr>
            <w:tcW w:w="5443" w:type="dxa"/>
            <w:vMerge/>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ind w:firstLine="540"/>
              <w:jc w:val="both"/>
              <w:rPr>
                <w:rFonts w:ascii="Arial" w:hAnsi="Arial" w:cs="Arial"/>
                <w:sz w:val="20"/>
                <w:szCs w:val="20"/>
              </w:rPr>
            </w:pPr>
          </w:p>
        </w:tc>
        <w:tc>
          <w:tcPr>
            <w:tcW w:w="36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p>
        </w:tc>
      </w:tr>
    </w:tbl>
    <w:p w:rsidR="005B2709" w:rsidRDefault="005B2709" w:rsidP="005B2709">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5B2709">
        <w:tc>
          <w:tcPr>
            <w:tcW w:w="9070" w:type="dxa"/>
            <w:gridSpan w:val="2"/>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К заявлению прилагаю следующие документы:</w:t>
            </w:r>
          </w:p>
        </w:tc>
      </w:tr>
      <w:tr w:rsidR="005B2709">
        <w:tc>
          <w:tcPr>
            <w:tcW w:w="9070" w:type="dxa"/>
            <w:gridSpan w:val="2"/>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Перечень</w:t>
            </w:r>
          </w:p>
        </w:tc>
      </w:tr>
      <w:tr w:rsidR="005B2709">
        <w:tc>
          <w:tcPr>
            <w:tcW w:w="4535"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4535"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4.</w:t>
            </w:r>
          </w:p>
        </w:tc>
      </w:tr>
      <w:tr w:rsidR="005B2709">
        <w:tc>
          <w:tcPr>
            <w:tcW w:w="4535"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2.</w:t>
            </w:r>
          </w:p>
        </w:tc>
        <w:tc>
          <w:tcPr>
            <w:tcW w:w="4535"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5.</w:t>
            </w:r>
          </w:p>
        </w:tc>
      </w:tr>
      <w:tr w:rsidR="005B2709">
        <w:tc>
          <w:tcPr>
            <w:tcW w:w="4535"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3.</w:t>
            </w:r>
          </w:p>
        </w:tc>
        <w:tc>
          <w:tcPr>
            <w:tcW w:w="4535"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6.</w:t>
            </w:r>
          </w:p>
        </w:tc>
      </w:tr>
    </w:tbl>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10. Настоящее заявление заполнено уполномоченным представителем:</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(фамилия, имя, отчество (при наличии))</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Адрес места жительства ________________________________________________</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(указывается адрес регистрации</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 месту жительства)</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Вид документа, удостоверяющего личность: ______________ серия _________</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N ______________ дата выдачи ______________________________________________</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кем выдан _________________________________________________________________</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документа, подтверждающего полномочия представителя:</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серия (при наличии) ________ N ____________, дата выдачи __________________</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кем выдан ________________________________________________________________.</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Я  согласен(а)  на  осуществление  обработки  моих  персональных данных</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при  проведении  сверки с данными различных органов государственной власти,</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иных  государственных  органов,  органов  местного  самоуправления, а также</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юридических  лиц,  независимо  от  их  организационно-правовых  форм и форм</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собственности.</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Ознакомлен(а),  что  в  любое  время  вправе  обратиться  с  письменным</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заявлением о прекращении действия настоящего согласия.</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Дата ____________________   _________________________________________</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(подпись уполномоченного представителя)</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Расписка-уведомление</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Заявление и документы заявителя _______________________________________</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(фамилия и инициалы)</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835"/>
        <w:gridCol w:w="2721"/>
        <w:gridCol w:w="3515"/>
      </w:tblGrid>
      <w:tr w:rsidR="005B2709">
        <w:tc>
          <w:tcPr>
            <w:tcW w:w="2835" w:type="dxa"/>
            <w:vMerge w:val="restart"/>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Регистрационный номер заявления</w:t>
            </w:r>
          </w:p>
        </w:tc>
        <w:tc>
          <w:tcPr>
            <w:tcW w:w="6236" w:type="dxa"/>
            <w:gridSpan w:val="2"/>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Принял</w:t>
            </w:r>
          </w:p>
        </w:tc>
      </w:tr>
      <w:tr w:rsidR="005B2709">
        <w:tc>
          <w:tcPr>
            <w:tcW w:w="2835" w:type="dxa"/>
            <w:vMerge/>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ind w:firstLine="540"/>
              <w:jc w:val="both"/>
              <w:rPr>
                <w:rFonts w:ascii="Arial" w:hAnsi="Arial" w:cs="Arial"/>
                <w:sz w:val="20"/>
                <w:szCs w:val="20"/>
              </w:rPr>
            </w:pPr>
          </w:p>
        </w:tc>
        <w:tc>
          <w:tcPr>
            <w:tcW w:w="2721"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Дата приема заявления</w:t>
            </w:r>
          </w:p>
        </w:tc>
        <w:tc>
          <w:tcPr>
            <w:tcW w:w="3515"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Фамилия должностного лица (работника) и подпись</w:t>
            </w:r>
          </w:p>
        </w:tc>
      </w:tr>
      <w:tr w:rsidR="005B2709">
        <w:tc>
          <w:tcPr>
            <w:tcW w:w="2835"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p>
        </w:tc>
        <w:tc>
          <w:tcPr>
            <w:tcW w:w="2721"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p>
        </w:tc>
        <w:tc>
          <w:tcPr>
            <w:tcW w:w="3515"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p>
        </w:tc>
      </w:tr>
    </w:tbl>
    <w:p w:rsidR="005B2709" w:rsidRDefault="005B2709" w:rsidP="005B2709">
      <w:pPr>
        <w:autoSpaceDE w:val="0"/>
        <w:autoSpaceDN w:val="0"/>
        <w:adjustRightInd w:val="0"/>
        <w:spacing w:after="0" w:line="240" w:lineRule="auto"/>
        <w:jc w:val="center"/>
        <w:rPr>
          <w:rFonts w:ascii="Arial" w:hAnsi="Arial" w:cs="Arial"/>
          <w:sz w:val="20"/>
          <w:szCs w:val="20"/>
        </w:rPr>
      </w:pP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(линия отреза)</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Расписка-уведомление</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Заявление и документы заявителя _______________________________________</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(фамилия и инициалы)</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835"/>
        <w:gridCol w:w="2721"/>
        <w:gridCol w:w="3515"/>
      </w:tblGrid>
      <w:tr w:rsidR="005B2709">
        <w:tc>
          <w:tcPr>
            <w:tcW w:w="2835" w:type="dxa"/>
            <w:vMerge w:val="restart"/>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Регистрационный номер заявления</w:t>
            </w:r>
          </w:p>
        </w:tc>
        <w:tc>
          <w:tcPr>
            <w:tcW w:w="6236" w:type="dxa"/>
            <w:gridSpan w:val="2"/>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Принял</w:t>
            </w:r>
          </w:p>
        </w:tc>
      </w:tr>
      <w:tr w:rsidR="005B2709">
        <w:tc>
          <w:tcPr>
            <w:tcW w:w="2835" w:type="dxa"/>
            <w:vMerge/>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ind w:firstLine="540"/>
              <w:jc w:val="both"/>
              <w:rPr>
                <w:rFonts w:ascii="Arial" w:hAnsi="Arial" w:cs="Arial"/>
                <w:sz w:val="20"/>
                <w:szCs w:val="20"/>
              </w:rPr>
            </w:pPr>
          </w:p>
        </w:tc>
        <w:tc>
          <w:tcPr>
            <w:tcW w:w="2721"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Дата приема заявления</w:t>
            </w:r>
          </w:p>
        </w:tc>
        <w:tc>
          <w:tcPr>
            <w:tcW w:w="3515"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Фамилия должностного лица (работника) и подпись</w:t>
            </w:r>
          </w:p>
        </w:tc>
      </w:tr>
      <w:tr w:rsidR="005B2709">
        <w:tc>
          <w:tcPr>
            <w:tcW w:w="2835"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p>
        </w:tc>
        <w:tc>
          <w:tcPr>
            <w:tcW w:w="2721"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p>
        </w:tc>
        <w:tc>
          <w:tcPr>
            <w:tcW w:w="3515"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p>
        </w:tc>
      </w:tr>
    </w:tbl>
    <w:p w:rsidR="005B2709" w:rsidRDefault="005B2709" w:rsidP="005B2709">
      <w:pPr>
        <w:autoSpaceDE w:val="0"/>
        <w:autoSpaceDN w:val="0"/>
        <w:adjustRightInd w:val="0"/>
        <w:spacing w:after="0" w:line="240" w:lineRule="auto"/>
        <w:rPr>
          <w:rFonts w:ascii="Arial" w:hAnsi="Arial" w:cs="Arial"/>
          <w:sz w:val="20"/>
          <w:szCs w:val="20"/>
        </w:rPr>
      </w:pPr>
    </w:p>
    <w:p w:rsidR="005B2709" w:rsidRDefault="005B2709" w:rsidP="005B2709">
      <w:pPr>
        <w:autoSpaceDE w:val="0"/>
        <w:autoSpaceDN w:val="0"/>
        <w:adjustRightInd w:val="0"/>
        <w:spacing w:after="0" w:line="240" w:lineRule="auto"/>
        <w:rPr>
          <w:rFonts w:ascii="Arial" w:hAnsi="Arial" w:cs="Arial"/>
          <w:sz w:val="20"/>
          <w:szCs w:val="20"/>
        </w:rPr>
      </w:pPr>
    </w:p>
    <w:p w:rsidR="005B2709" w:rsidRDefault="005B2709" w:rsidP="005B2709">
      <w:pPr>
        <w:autoSpaceDE w:val="0"/>
        <w:autoSpaceDN w:val="0"/>
        <w:adjustRightInd w:val="0"/>
        <w:spacing w:after="0" w:line="240" w:lineRule="auto"/>
        <w:rPr>
          <w:rFonts w:ascii="Arial" w:hAnsi="Arial" w:cs="Arial"/>
          <w:sz w:val="20"/>
          <w:szCs w:val="20"/>
        </w:rPr>
      </w:pPr>
    </w:p>
    <w:p w:rsidR="005B2709" w:rsidRDefault="005B2709" w:rsidP="005B2709">
      <w:pPr>
        <w:autoSpaceDE w:val="0"/>
        <w:autoSpaceDN w:val="0"/>
        <w:adjustRightInd w:val="0"/>
        <w:spacing w:after="0" w:line="240" w:lineRule="auto"/>
        <w:rPr>
          <w:rFonts w:ascii="Arial" w:hAnsi="Arial" w:cs="Arial"/>
          <w:sz w:val="20"/>
          <w:szCs w:val="20"/>
        </w:rPr>
      </w:pPr>
    </w:p>
    <w:p w:rsidR="005B2709" w:rsidRDefault="005B2709" w:rsidP="005B2709">
      <w:pPr>
        <w:autoSpaceDE w:val="0"/>
        <w:autoSpaceDN w:val="0"/>
        <w:adjustRightInd w:val="0"/>
        <w:spacing w:after="0" w:line="240" w:lineRule="auto"/>
        <w:rPr>
          <w:rFonts w:ascii="Arial" w:hAnsi="Arial" w:cs="Arial"/>
          <w:sz w:val="20"/>
          <w:szCs w:val="20"/>
        </w:rPr>
      </w:pPr>
    </w:p>
    <w:p w:rsidR="005B2709" w:rsidRDefault="005B2709" w:rsidP="005B2709">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3</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Административному регламенту</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департамента социальной защиты населения</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Ямало-Ненецкого автономного округа</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предоставлению государственной услуги</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"Возмещение расходов за самостоятельно</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приобретенную неработающим гражданином</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(женщиной, достигшей возраста 55 лет и старше,</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мужчиной, достигшим возраста 60 лет и старше),</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постоянно проживающим на территории</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Ямало-Ненецкого автономного округа</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и не относящимся к отдельным категориям</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граждан, имеющим право на предоставление</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путевки на санаторно-курортное лечение</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в соответствии с федеральным законодательством</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либо обеспечение путевкой (возмещение расходов</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оплате путевки) на санаторно-курортное</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лечение в соответствии с законодательством</w:t>
      </w:r>
    </w:p>
    <w:p w:rsidR="005B2709" w:rsidRDefault="005B2709" w:rsidP="005B270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Ямало-Ненецкого автономного округа, путевку"</w:t>
      </w:r>
    </w:p>
    <w:p w:rsidR="005B2709" w:rsidRDefault="005B2709" w:rsidP="005B2709">
      <w:pPr>
        <w:autoSpaceDE w:val="0"/>
        <w:autoSpaceDN w:val="0"/>
        <w:adjustRightInd w:val="0"/>
        <w:spacing w:after="0" w:line="240" w:lineRule="auto"/>
        <w:rPr>
          <w:rFonts w:ascii="Arial" w:hAnsi="Arial" w:cs="Arial"/>
          <w:sz w:val="20"/>
          <w:szCs w:val="20"/>
        </w:rPr>
      </w:pPr>
    </w:p>
    <w:p w:rsidR="005B2709" w:rsidRDefault="005B2709" w:rsidP="005B2709">
      <w:pPr>
        <w:autoSpaceDE w:val="0"/>
        <w:autoSpaceDN w:val="0"/>
        <w:adjustRightInd w:val="0"/>
        <w:spacing w:after="0" w:line="240" w:lineRule="auto"/>
        <w:jc w:val="center"/>
        <w:rPr>
          <w:rFonts w:ascii="Arial" w:hAnsi="Arial" w:cs="Arial"/>
          <w:sz w:val="20"/>
          <w:szCs w:val="20"/>
        </w:rPr>
      </w:pPr>
      <w:bookmarkStart w:id="23" w:name="Par1121"/>
      <w:bookmarkEnd w:id="23"/>
      <w:r>
        <w:rPr>
          <w:rFonts w:ascii="Arial" w:hAnsi="Arial" w:cs="Arial"/>
          <w:sz w:val="20"/>
          <w:szCs w:val="20"/>
        </w:rPr>
        <w:t>ФОРМА ЗАЯВЛЕНИЯ</w:t>
      </w:r>
    </w:p>
    <w:p w:rsidR="005B2709" w:rsidRDefault="005B2709" w:rsidP="005B2709">
      <w:pPr>
        <w:autoSpaceDE w:val="0"/>
        <w:autoSpaceDN w:val="0"/>
        <w:adjustRightInd w:val="0"/>
        <w:spacing w:after="0" w:line="240" w:lineRule="auto"/>
        <w:rPr>
          <w:rFonts w:ascii="Arial" w:hAnsi="Arial" w:cs="Arial"/>
          <w:sz w:val="20"/>
          <w:szCs w:val="20"/>
        </w:rPr>
      </w:pP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органа социальной защиты населения)</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ЗАЯВЛЕНИЕ</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о возмещении расходов за самостоятельно приобретенную</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неработающим гражданином путевку</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(фамилия, имя, отчество (при наличии))</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   Прошу  предоставить  мне  возмещение  расходов  за  самостоятельно</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приобретенную  путевку  в  санаторно-курортной  (медицинской) организации в</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период с "___" ____________ 20___ г. по с "___" ____________ 20___ г.</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2.  Сведения  о  принадлежности  к  гражданству:  гражданин  Российской</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Федерации,    иностранный   гражданин,   лицо   без   гражданства   (нужное</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подчеркнуть).</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3.  Сведения  о  месте  жительства  (указываются  на основании записи в</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документе,  удостоверяющем  личность,  или  ином  документе, подтверждающем</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постоянное проживание заявителя на территории автономного округа):</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почтовый индекс ______________________, район, город, иной населенный пункт</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lastRenderedPageBreak/>
        <w:t>__________________________________________________________________________,</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улица ________________________________, номер дома _______, корпус _______,</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квартира _______.</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4. Контактный телефон: _______________________________________________,</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адрес электронной почты (при наличии): ___________________________________.</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5. Сведения о заявителе:</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175"/>
        <w:gridCol w:w="1928"/>
        <w:gridCol w:w="2041"/>
        <w:gridCol w:w="1928"/>
      </w:tblGrid>
      <w:tr w:rsidR="005B2709">
        <w:tc>
          <w:tcPr>
            <w:tcW w:w="3175"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Наименование документа, удостоверяющего личность</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p>
        </w:tc>
        <w:tc>
          <w:tcPr>
            <w:tcW w:w="2041"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Дата выдачи</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p>
        </w:tc>
      </w:tr>
      <w:tr w:rsidR="005B2709">
        <w:tc>
          <w:tcPr>
            <w:tcW w:w="3175"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Серия и номер документа</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p>
        </w:tc>
        <w:tc>
          <w:tcPr>
            <w:tcW w:w="2041"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Дата рождения</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p>
        </w:tc>
      </w:tr>
      <w:tr w:rsidR="005B2709">
        <w:tc>
          <w:tcPr>
            <w:tcW w:w="3175"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Кем выдан</w:t>
            </w:r>
          </w:p>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Код подразделения</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p>
        </w:tc>
        <w:tc>
          <w:tcPr>
            <w:tcW w:w="2041"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Место рождения</w:t>
            </w:r>
          </w:p>
        </w:tc>
        <w:tc>
          <w:tcPr>
            <w:tcW w:w="19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p>
        </w:tc>
      </w:tr>
    </w:tbl>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6.  Прошу  возмещение  расходов за самостоятельно приобретенную путевку</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производить через:</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кредитную организацию _____________________________________________________</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кредитной организации, расположенной на территории</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муниципального образования в автономном округе)</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сведения о реквизитах счета в банке:</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БИК ____________________ ИНН ____________________ КПП ____________________,</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(присвоенные при постановке банка на учет в налоговом органе</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 месту нахождения организации)</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номер счета заявителя ____________________________________________________.</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7.  Информацию  о  ходе  предоставления  государственной  услуги  прошу</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направлять  посредством (отметить один из вариантов, заполняется по желанию</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заявителя):</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смс-информирования         _________________________________________;</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(указать номер телефона)</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на адрес электронной почты _________________________________________;</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(указать адрес электронной почты)</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в личный кабинет в федеральной государственной информационной системе</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"Единый портал государственных и муниципальных услуг (функций)".</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8.  Достоверность  представленных  сведений,  указанных в заявлении для</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включения  в  список  для  оздоровления  подтверждаю. Об ответственности за</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достоверность представленных сведений проинформирован.</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948"/>
        <w:gridCol w:w="1020"/>
        <w:gridCol w:w="1020"/>
        <w:gridCol w:w="1474"/>
        <w:gridCol w:w="2608"/>
      </w:tblGrid>
      <w:tr w:rsidR="005B2709">
        <w:tc>
          <w:tcPr>
            <w:tcW w:w="2948" w:type="dxa"/>
            <w:vMerge w:val="restart"/>
            <w:tcBorders>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p>
        </w:tc>
        <w:tc>
          <w:tcPr>
            <w:tcW w:w="1474"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p>
        </w:tc>
        <w:tc>
          <w:tcPr>
            <w:tcW w:w="260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p>
        </w:tc>
      </w:tr>
      <w:tr w:rsidR="005B2709">
        <w:tc>
          <w:tcPr>
            <w:tcW w:w="2948" w:type="dxa"/>
            <w:vMerge/>
            <w:tcBorders>
              <w:right w:val="single" w:sz="4" w:space="0" w:color="auto"/>
            </w:tcBorders>
          </w:tcPr>
          <w:p w:rsidR="005B2709" w:rsidRDefault="005B2709">
            <w:pPr>
              <w:autoSpaceDE w:val="0"/>
              <w:autoSpaceDN w:val="0"/>
              <w:adjustRightInd w:val="0"/>
              <w:spacing w:after="0" w:line="240" w:lineRule="auto"/>
              <w:ind w:firstLine="540"/>
              <w:jc w:val="both"/>
              <w:rPr>
                <w:rFonts w:ascii="Arial" w:hAnsi="Arial" w:cs="Arial"/>
                <w:sz w:val="20"/>
                <w:szCs w:val="20"/>
              </w:rPr>
            </w:pPr>
          </w:p>
        </w:tc>
        <w:tc>
          <w:tcPr>
            <w:tcW w:w="3514" w:type="dxa"/>
            <w:gridSpan w:val="3"/>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Дата</w:t>
            </w:r>
          </w:p>
        </w:tc>
        <w:tc>
          <w:tcPr>
            <w:tcW w:w="260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Подпись заявителя</w:t>
            </w:r>
          </w:p>
        </w:tc>
      </w:tr>
    </w:tbl>
    <w:p w:rsidR="005B2709" w:rsidRDefault="005B2709" w:rsidP="005B2709">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43"/>
        <w:gridCol w:w="3628"/>
      </w:tblGrid>
      <w:tr w:rsidR="005B2709">
        <w:tc>
          <w:tcPr>
            <w:tcW w:w="5443" w:type="dxa"/>
            <w:vMerge w:val="restart"/>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Данные, указанные в заявлении, соответствуют документу, удостоверяющему личность</w:t>
            </w:r>
          </w:p>
        </w:tc>
        <w:tc>
          <w:tcPr>
            <w:tcW w:w="36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Подпись должностного лица (работника)</w:t>
            </w:r>
          </w:p>
        </w:tc>
      </w:tr>
      <w:tr w:rsidR="005B2709">
        <w:tc>
          <w:tcPr>
            <w:tcW w:w="5443" w:type="dxa"/>
            <w:vMerge/>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ind w:firstLine="540"/>
              <w:jc w:val="both"/>
              <w:rPr>
                <w:rFonts w:ascii="Arial" w:hAnsi="Arial" w:cs="Arial"/>
                <w:sz w:val="20"/>
                <w:szCs w:val="20"/>
              </w:rPr>
            </w:pPr>
          </w:p>
        </w:tc>
        <w:tc>
          <w:tcPr>
            <w:tcW w:w="3628"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p>
        </w:tc>
      </w:tr>
    </w:tbl>
    <w:p w:rsidR="005B2709" w:rsidRDefault="005B2709" w:rsidP="005B2709">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5B2709">
        <w:tc>
          <w:tcPr>
            <w:tcW w:w="9070" w:type="dxa"/>
            <w:gridSpan w:val="2"/>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К заявлению прилагаю следующие документы:</w:t>
            </w:r>
          </w:p>
        </w:tc>
      </w:tr>
      <w:tr w:rsidR="005B2709">
        <w:tc>
          <w:tcPr>
            <w:tcW w:w="9070" w:type="dxa"/>
            <w:gridSpan w:val="2"/>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Перечень</w:t>
            </w:r>
          </w:p>
        </w:tc>
      </w:tr>
      <w:tr w:rsidR="005B2709">
        <w:tc>
          <w:tcPr>
            <w:tcW w:w="4535"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1.</w:t>
            </w:r>
          </w:p>
        </w:tc>
        <w:tc>
          <w:tcPr>
            <w:tcW w:w="4535"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4.</w:t>
            </w:r>
          </w:p>
        </w:tc>
      </w:tr>
      <w:tr w:rsidR="005B2709">
        <w:tc>
          <w:tcPr>
            <w:tcW w:w="4535"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2.</w:t>
            </w:r>
          </w:p>
        </w:tc>
        <w:tc>
          <w:tcPr>
            <w:tcW w:w="4535"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5.</w:t>
            </w:r>
          </w:p>
        </w:tc>
      </w:tr>
      <w:tr w:rsidR="005B2709">
        <w:tc>
          <w:tcPr>
            <w:tcW w:w="4535"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3.</w:t>
            </w:r>
          </w:p>
        </w:tc>
        <w:tc>
          <w:tcPr>
            <w:tcW w:w="4535"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6.</w:t>
            </w:r>
          </w:p>
        </w:tc>
      </w:tr>
    </w:tbl>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9. Настоящее заявление заполнено уполномоченным представителем:</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(фамилия, имя, отчество (при наличии))</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Адрес места жительства ________________________________________________</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(указывается адрес регистрации</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 месту жительства)</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Вид документа, удостоверяющего личность: ______________ серия _________</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N ______________ дата выдачи ______________________________________________</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кем выдан _________________________________________________________________</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документа, подтверждающего полномочия представителя:</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серия (при наличии) ________ N ____________, дата выдачи __________________</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кем выдан ________________________________________________________________.</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Я  согласен(а)  на осуществление обработки моих персональных данных при</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проведении  сверки с данными различных органов государственной власти, иных</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государственных   органов,   органов   местного   самоуправления,  а  также</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юридических  лиц,  независимо  от  их  организационно-правовых  форм и форм</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собственности.</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Ознакомлен(а),  что  в  любое  время  вправе  обратиться  с  письменным</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заявлением о прекращении действия настоящего согласия.</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Дата ____________________   _________________________________________</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(подпись уполномоченного представителя)</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Расписка-уведомление</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Заявление и документы заявителя _______________________________________</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(фамилия и инициалы)</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835"/>
        <w:gridCol w:w="2721"/>
        <w:gridCol w:w="3515"/>
      </w:tblGrid>
      <w:tr w:rsidR="005B2709">
        <w:tc>
          <w:tcPr>
            <w:tcW w:w="2835" w:type="dxa"/>
            <w:vMerge w:val="restart"/>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Регистрационный номер заявления</w:t>
            </w:r>
          </w:p>
        </w:tc>
        <w:tc>
          <w:tcPr>
            <w:tcW w:w="6236" w:type="dxa"/>
            <w:gridSpan w:val="2"/>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Принял</w:t>
            </w:r>
          </w:p>
        </w:tc>
      </w:tr>
      <w:tr w:rsidR="005B2709">
        <w:tc>
          <w:tcPr>
            <w:tcW w:w="2835" w:type="dxa"/>
            <w:vMerge/>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ind w:firstLine="540"/>
              <w:jc w:val="both"/>
              <w:rPr>
                <w:rFonts w:ascii="Arial" w:hAnsi="Arial" w:cs="Arial"/>
                <w:sz w:val="20"/>
                <w:szCs w:val="20"/>
              </w:rPr>
            </w:pPr>
          </w:p>
        </w:tc>
        <w:tc>
          <w:tcPr>
            <w:tcW w:w="2721"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Дата приема заявления</w:t>
            </w:r>
          </w:p>
        </w:tc>
        <w:tc>
          <w:tcPr>
            <w:tcW w:w="3515"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Фамилия должностного лица (работника) и подпись</w:t>
            </w:r>
          </w:p>
        </w:tc>
      </w:tr>
      <w:tr w:rsidR="005B2709">
        <w:tc>
          <w:tcPr>
            <w:tcW w:w="2835"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p>
        </w:tc>
        <w:tc>
          <w:tcPr>
            <w:tcW w:w="2721"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p>
        </w:tc>
        <w:tc>
          <w:tcPr>
            <w:tcW w:w="3515"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p>
        </w:tc>
      </w:tr>
    </w:tbl>
    <w:p w:rsidR="005B2709" w:rsidRDefault="005B2709" w:rsidP="005B2709">
      <w:pPr>
        <w:autoSpaceDE w:val="0"/>
        <w:autoSpaceDN w:val="0"/>
        <w:adjustRightInd w:val="0"/>
        <w:spacing w:after="0" w:line="240" w:lineRule="auto"/>
        <w:jc w:val="center"/>
        <w:rPr>
          <w:rFonts w:ascii="Arial" w:hAnsi="Arial" w:cs="Arial"/>
          <w:sz w:val="20"/>
          <w:szCs w:val="20"/>
        </w:rPr>
      </w:pP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(линия отреза)</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Расписка-уведомление</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Заявление и документы заявителя _______________________________________</w:t>
      </w:r>
    </w:p>
    <w:p w:rsidR="005B2709" w:rsidRDefault="005B2709" w:rsidP="005B270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(фамилия и инициалы)</w:t>
      </w: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835"/>
        <w:gridCol w:w="2721"/>
        <w:gridCol w:w="3515"/>
      </w:tblGrid>
      <w:tr w:rsidR="005B2709">
        <w:tc>
          <w:tcPr>
            <w:tcW w:w="2835" w:type="dxa"/>
            <w:vMerge w:val="restart"/>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Регистрационный номер заявления</w:t>
            </w:r>
          </w:p>
        </w:tc>
        <w:tc>
          <w:tcPr>
            <w:tcW w:w="6236" w:type="dxa"/>
            <w:gridSpan w:val="2"/>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Принял</w:t>
            </w:r>
          </w:p>
        </w:tc>
      </w:tr>
      <w:tr w:rsidR="005B2709">
        <w:tc>
          <w:tcPr>
            <w:tcW w:w="2835" w:type="dxa"/>
            <w:vMerge/>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ind w:firstLine="540"/>
              <w:jc w:val="both"/>
              <w:rPr>
                <w:rFonts w:ascii="Arial" w:hAnsi="Arial" w:cs="Arial"/>
                <w:sz w:val="20"/>
                <w:szCs w:val="20"/>
              </w:rPr>
            </w:pPr>
          </w:p>
        </w:tc>
        <w:tc>
          <w:tcPr>
            <w:tcW w:w="2721"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Дата приема заявления</w:t>
            </w:r>
          </w:p>
        </w:tc>
        <w:tc>
          <w:tcPr>
            <w:tcW w:w="3515"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r>
              <w:rPr>
                <w:rFonts w:ascii="Arial" w:hAnsi="Arial" w:cs="Arial"/>
                <w:sz w:val="20"/>
                <w:szCs w:val="20"/>
              </w:rPr>
              <w:t>Фамилия должностного лица (работника) и подпись</w:t>
            </w:r>
          </w:p>
        </w:tc>
      </w:tr>
      <w:tr w:rsidR="005B2709">
        <w:tc>
          <w:tcPr>
            <w:tcW w:w="2835"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p>
        </w:tc>
        <w:tc>
          <w:tcPr>
            <w:tcW w:w="2721"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p>
        </w:tc>
        <w:tc>
          <w:tcPr>
            <w:tcW w:w="3515" w:type="dxa"/>
            <w:tcBorders>
              <w:top w:val="single" w:sz="4" w:space="0" w:color="auto"/>
              <w:left w:val="single" w:sz="4" w:space="0" w:color="auto"/>
              <w:bottom w:val="single" w:sz="4" w:space="0" w:color="auto"/>
              <w:right w:val="single" w:sz="4" w:space="0" w:color="auto"/>
            </w:tcBorders>
          </w:tcPr>
          <w:p w:rsidR="005B2709" w:rsidRDefault="005B2709">
            <w:pPr>
              <w:autoSpaceDE w:val="0"/>
              <w:autoSpaceDN w:val="0"/>
              <w:adjustRightInd w:val="0"/>
              <w:spacing w:after="0" w:line="240" w:lineRule="auto"/>
              <w:rPr>
                <w:rFonts w:ascii="Arial" w:hAnsi="Arial" w:cs="Arial"/>
                <w:sz w:val="20"/>
                <w:szCs w:val="20"/>
              </w:rPr>
            </w:pPr>
          </w:p>
        </w:tc>
      </w:tr>
    </w:tbl>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autoSpaceDE w:val="0"/>
        <w:autoSpaceDN w:val="0"/>
        <w:adjustRightInd w:val="0"/>
        <w:spacing w:after="0" w:line="240" w:lineRule="auto"/>
        <w:ind w:firstLine="540"/>
        <w:jc w:val="both"/>
        <w:rPr>
          <w:rFonts w:ascii="Arial" w:hAnsi="Arial" w:cs="Arial"/>
          <w:sz w:val="20"/>
          <w:szCs w:val="20"/>
        </w:rPr>
      </w:pPr>
    </w:p>
    <w:p w:rsidR="005B2709" w:rsidRDefault="005B2709" w:rsidP="005B2709">
      <w:pPr>
        <w:pBdr>
          <w:top w:val="single" w:sz="6" w:space="0" w:color="auto"/>
        </w:pBdr>
        <w:autoSpaceDE w:val="0"/>
        <w:autoSpaceDN w:val="0"/>
        <w:adjustRightInd w:val="0"/>
        <w:spacing w:before="100" w:after="100" w:line="240" w:lineRule="auto"/>
        <w:jc w:val="both"/>
        <w:rPr>
          <w:rFonts w:ascii="Arial" w:hAnsi="Arial" w:cs="Arial"/>
          <w:sz w:val="2"/>
          <w:szCs w:val="2"/>
        </w:rPr>
      </w:pPr>
    </w:p>
    <w:p w:rsidR="00B72DF8" w:rsidRDefault="00B72DF8">
      <w:bookmarkStart w:id="24" w:name="_GoBack"/>
      <w:bookmarkEnd w:id="24"/>
    </w:p>
    <w:sectPr w:rsidR="00B72DF8" w:rsidSect="00793989">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33B"/>
    <w:rsid w:val="0054633B"/>
    <w:rsid w:val="005B2709"/>
    <w:rsid w:val="00B72D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74CC142CE2AF519770E5AB2C4BADCC83F10BDB7397D7D668500920A51D8B95AD0F38D654FCB64E7862A44FB3D0524C654D6CF50062A366F500473E2b6iFJ" TargetMode="External"/><Relationship Id="rId18" Type="http://schemas.openxmlformats.org/officeDocument/2006/relationships/hyperlink" Target="consultantplus://offline/ref=A74CC142CE2AF519770E5AA4C7D68BC53A1BE0BC3D747F32D055945D0E88BF0F90B38B3507DB38A2D32745FB210E73891283C3b5i9J" TargetMode="External"/><Relationship Id="rId26" Type="http://schemas.openxmlformats.org/officeDocument/2006/relationships/hyperlink" Target="consultantplus://offline/ref=A74CC142CE2AF519770E5AA4C7D68BC53A1BE0BC3D747F32D055945D0E88BF0F90B38B33088B62B2D76E10F13F096E97139DC05000b3iDJ" TargetMode="External"/><Relationship Id="rId3" Type="http://schemas.openxmlformats.org/officeDocument/2006/relationships/settings" Target="settings.xml"/><Relationship Id="rId21" Type="http://schemas.openxmlformats.org/officeDocument/2006/relationships/hyperlink" Target="consultantplus://offline/ref=A74CC142CE2AF519770E44BFD2D68BC53B1BE0B9387D7F32D055945D0E88BF0F90B38B300C8F69E7832111AD7B5B7D97179DC2531F36366Db4i7J" TargetMode="External"/><Relationship Id="rId7" Type="http://schemas.openxmlformats.org/officeDocument/2006/relationships/hyperlink" Target="consultantplus://offline/ref=A74CC142CE2AF519770E5AA4C7D68BC53A1BE0BC3D747F32D055945D0E88BF0F90B38B300C8F69EF822111AD7B5B7D97179DC2531F36366Db4i7J" TargetMode="External"/><Relationship Id="rId12" Type="http://schemas.openxmlformats.org/officeDocument/2006/relationships/hyperlink" Target="consultantplus://offline/ref=A74CC142CE2AF519770E5AB2C4BADCC83F10BDB7397D7D668806920A51D8B95AD0F38D655DCB3CEB862D5BFC3C10729711b8iAJ" TargetMode="External"/><Relationship Id="rId17" Type="http://schemas.openxmlformats.org/officeDocument/2006/relationships/hyperlink" Target="consultantplus://offline/ref=A74CC142CE2AF519770E5AA4C7D68BC53A1BE0BC3D747F32D055945D0E88BF0F90B38B3007DB38A2D32745FB210E73891283C3b5i9J" TargetMode="External"/><Relationship Id="rId25" Type="http://schemas.openxmlformats.org/officeDocument/2006/relationships/hyperlink" Target="consultantplus://offline/ref=A74CC142CE2AF519770E5AB2C4BADCC83F10BDB73F797360840ACF005981B558D7FCD272488268E6862A44FC345A21D3458EC2571F3435724C0672bEiAJ" TargetMode="External"/><Relationship Id="rId33"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A74CC142CE2AF519770E5AA4C7D68BC53B19E3B2387A7F32D055945D0E88BF0F82B3D33C0C8877E6853447FC3Eb0i7J" TargetMode="External"/><Relationship Id="rId20" Type="http://schemas.openxmlformats.org/officeDocument/2006/relationships/hyperlink" Target="consultantplus://offline/ref=A74CC142CE2AF519770E5AA4C7D68BC53A1AE5B231757F32D055945D0E88BF0F90B38B300C8F69E7862111AD7B5B7D97179DC2531F36366Db4i7J" TargetMode="External"/><Relationship Id="rId29" Type="http://schemas.openxmlformats.org/officeDocument/2006/relationships/hyperlink" Target="consultantplus://offline/ref=A74CC142CE2AF519770E5AA4C7D68BC53A1AE4BC3D757F32D055945D0E88BF0F90B38B320F8D6EEDD27B01A9320E77891080DC520135b3iFJ" TargetMode="External"/><Relationship Id="rId1" Type="http://schemas.openxmlformats.org/officeDocument/2006/relationships/styles" Target="styles.xml"/><Relationship Id="rId6" Type="http://schemas.openxmlformats.org/officeDocument/2006/relationships/hyperlink" Target="consultantplus://offline/ref=A74CC142CE2AF519770E5AA4C7D68BC53A1BE0BC3D747F32D055945D0E88BF0F90B38B300C8F69EF822111AD7B5B7D97179DC2531F36366Db4i7J" TargetMode="External"/><Relationship Id="rId11" Type="http://schemas.openxmlformats.org/officeDocument/2006/relationships/hyperlink" Target="consultantplus://offline/ref=A74CC142CE2AF519770E5AB2C4BADCC83F10BDB7397D73648C08920A51D8B95AD0F38D654FCB64E7862A43FB3C0524C654D6CF50062A366F500473E2b6iFJ" TargetMode="External"/><Relationship Id="rId24" Type="http://schemas.openxmlformats.org/officeDocument/2006/relationships/hyperlink" Target="consultantplus://offline/ref=A74CC142CE2AF519770E5AB2C4BADCC83F10BDB73F797360840ACF005981B558D7FCD272488268E6862A44FC345A21D3458EC2571F3435724C0672bEiAJ" TargetMode="External"/><Relationship Id="rId32" Type="http://schemas.openxmlformats.org/officeDocument/2006/relationships/fontTable" Target="fontTable.xml"/><Relationship Id="rId5" Type="http://schemas.openxmlformats.org/officeDocument/2006/relationships/hyperlink" Target="http://www.consultant.ru" TargetMode="External"/><Relationship Id="rId15" Type="http://schemas.openxmlformats.org/officeDocument/2006/relationships/hyperlink" Target="consultantplus://offline/ref=A74CC142CE2AF519770E5AA4C7D68BC53B12E6BB31757F32D055945D0E88BF0F90B38B300C8F6EE7842111AD7B5B7D97179DC2531F36366Db4i7J" TargetMode="External"/><Relationship Id="rId23" Type="http://schemas.openxmlformats.org/officeDocument/2006/relationships/hyperlink" Target="consultantplus://offline/ref=A74CC142CE2AF519770E44BFD2D68BC53813E0BE317A7F32D055945D0E88BF0F90B38B300C8F69E58E2111AD7B5B7D97179DC2531F36366Db4i7J" TargetMode="External"/><Relationship Id="rId28" Type="http://schemas.openxmlformats.org/officeDocument/2006/relationships/hyperlink" Target="consultantplus://offline/ref=A74CC142CE2AF519770E5AA4C7D68BC53A1BE0BC3D747F32D055945D0E88BF0F90B38B300C8F6AE3822111AD7B5B7D97179DC2531F36366Db4i7J" TargetMode="External"/><Relationship Id="rId10" Type="http://schemas.openxmlformats.org/officeDocument/2006/relationships/hyperlink" Target="consultantplus://offline/ref=A74CC142CE2AF519770E5AA4C7D68BC53A1BE0BC3D747F32D055945D0E88BF0F90B38B300C8F69EF822111AD7B5B7D97179DC2531F36366Db4i7J" TargetMode="External"/><Relationship Id="rId19" Type="http://schemas.openxmlformats.org/officeDocument/2006/relationships/hyperlink" Target="consultantplus://offline/ref=A74CC142CE2AF519770E5AA4C7D68BC53A1BE0BC3D747F32D055945D0E88BF0F90B38B350F843DB7C27F48FC381070940E81C251b0i8J" TargetMode="External"/><Relationship Id="rId31" Type="http://schemas.openxmlformats.org/officeDocument/2006/relationships/hyperlink" Target="consultantplus://offline/ref=A74CC142CE2AF519770E5AA4C7D68BC53A1BE0BC3D747F32D055945D0E88BF0F90B38B330F8B62B2D76E10F13F096E97139DC05000b3iDJ" TargetMode="External"/><Relationship Id="rId4" Type="http://schemas.openxmlformats.org/officeDocument/2006/relationships/webSettings" Target="webSettings.xml"/><Relationship Id="rId9" Type="http://schemas.openxmlformats.org/officeDocument/2006/relationships/hyperlink" Target="consultantplus://offline/ref=A74CC142CE2AF519770E5AA4C7D68BC53B13E4BF332A283081009A5806D8E51F86FA8636128F6AF8842A44bFi5J" TargetMode="External"/><Relationship Id="rId14" Type="http://schemas.openxmlformats.org/officeDocument/2006/relationships/hyperlink" Target="consultantplus://offline/ref=A74CC142CE2AF519770E5AB2C4BADCC83F10BDB7397D73678904920A51D8B95AD0F38D655DCB3CEB862D5BFC3C10729711b8iAJ" TargetMode="External"/><Relationship Id="rId22" Type="http://schemas.openxmlformats.org/officeDocument/2006/relationships/hyperlink" Target="consultantplus://offline/ref=A74CC142CE2AF519770E44BFD2D68BC53813E0BE317A7F32D055945D0E88BF0F90B38B300C8F69E7842111AD7B5B7D97179DC2531F36366Db4i7J" TargetMode="External"/><Relationship Id="rId27" Type="http://schemas.openxmlformats.org/officeDocument/2006/relationships/hyperlink" Target="consultantplus://offline/ref=A74CC142CE2AF519770E5AA4C7D68BC53A1BE0BC3D747F32D055945D0E88BF0F90B38B33058F62B2D76E10F13F096E97139DC05000b3iDJ" TargetMode="External"/><Relationship Id="rId30" Type="http://schemas.openxmlformats.org/officeDocument/2006/relationships/hyperlink" Target="consultantplus://offline/ref=A74CC142CE2AF519770E5AB2C4BADCC83F10BDB7397D7D648A00920A51D8B95AD0F38D654FCB64E7862A41F83D0524C654D6CF50062A366F500473E2b6iFJ" TargetMode="External"/><Relationship Id="rId8" Type="http://schemas.openxmlformats.org/officeDocument/2006/relationships/hyperlink" Target="consultantplus://offline/ref=A74CC142CE2AF519770E5AA4C7D68BC53A1AE7B23A7C7F32D055945D0E88BF0F82B3D33C0C8877E6853447FC3Eb0i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41</Pages>
  <Words>19328</Words>
  <Characters>110175</Characters>
  <Application>Microsoft Office Word</Application>
  <DocSecurity>0</DocSecurity>
  <Lines>918</Lines>
  <Paragraphs>258</Paragraphs>
  <ScaleCrop>false</ScaleCrop>
  <Company/>
  <LinksUpToDate>false</LinksUpToDate>
  <CharactersWithSpaces>129245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Кравченко Марина Михайловна</dc:creator>
  <cp:keywords/>
  <dc:description/>
  <cp:lastModifiedBy>Кравченко Марина Михайловна</cp:lastModifiedBy>
  <cp:revision>2</cp:revision>
  <dcterms:created xsi:type="dcterms:W3CDTF">2019-03-07T09:34:00Z</dcterms:created>
  <dcterms:modified xsi:type="dcterms:W3CDTF">2019-03-07T09:34:00Z</dcterms:modified>
</cp:coreProperties>
</file>